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AC67" w14:textId="77777777" w:rsidR="00D22FAC" w:rsidRPr="00D22FAC" w:rsidRDefault="00D22FAC" w:rsidP="00D22FAC">
      <w:pPr>
        <w:widowControl/>
        <w:rPr>
          <w:rFonts w:asciiTheme="minorEastAsia" w:hAnsiTheme="minorEastAsia" w:cs="ＭＳ Ｐゴシック"/>
          <w:color w:val="1A1A1A"/>
          <w:spacing w:val="24"/>
          <w:kern w:val="0"/>
          <w:sz w:val="22"/>
        </w:rPr>
      </w:pPr>
      <w:r>
        <w:rPr>
          <w:rFonts w:asciiTheme="minorEastAsia" w:hAnsiTheme="minorEastAsia" w:cs="ＭＳ Ｐゴシック" w:hint="eastAsia"/>
          <w:color w:val="1A1A1A"/>
          <w:spacing w:val="24"/>
          <w:kern w:val="0"/>
          <w:sz w:val="22"/>
        </w:rPr>
        <w:t>ギャラリー悠の貸しギャラリー</w:t>
      </w:r>
      <w:r w:rsidRPr="00D22FAC">
        <w:rPr>
          <w:rFonts w:asciiTheme="minorEastAsia" w:hAnsiTheme="minorEastAsia" w:cs="ＭＳ Ｐゴシック" w:hint="eastAsia"/>
          <w:color w:val="1A1A1A"/>
          <w:spacing w:val="24"/>
          <w:kern w:val="0"/>
          <w:sz w:val="22"/>
        </w:rPr>
        <w:t>をご利用の際は、利用規約を遵守して下さい。本規約をお守り頂けない場合、ご利用をお断りさせていただく場合がございます、ご理解の程お願い申し上げます。</w:t>
      </w:r>
    </w:p>
    <w:p w14:paraId="7D20BC31" w14:textId="77777777" w:rsidR="00D22FAC" w:rsidRDefault="00D22FAC" w:rsidP="00D22FAC">
      <w:pPr>
        <w:widowControl/>
        <w:rPr>
          <w:rFonts w:asciiTheme="minorEastAsia" w:hAnsiTheme="minorEastAsia" w:cs="ＭＳ Ｐゴシック"/>
          <w:b/>
          <w:bCs/>
          <w:color w:val="1A1A1A"/>
          <w:spacing w:val="24"/>
          <w:kern w:val="0"/>
          <w:sz w:val="22"/>
        </w:rPr>
      </w:pPr>
    </w:p>
    <w:p w14:paraId="6BE08D4C" w14:textId="77777777" w:rsidR="00D22FAC" w:rsidRDefault="00D22FAC" w:rsidP="00D22FAC">
      <w:pPr>
        <w:widowControl/>
        <w:rPr>
          <w:rFonts w:asciiTheme="minorEastAsia" w:hAnsiTheme="minorEastAsia" w:cs="ＭＳ Ｐゴシック"/>
          <w:color w:val="1A1A1A"/>
          <w:spacing w:val="24"/>
          <w:kern w:val="0"/>
          <w:sz w:val="22"/>
        </w:rPr>
      </w:pPr>
      <w:r w:rsidRPr="00D22FAC">
        <w:rPr>
          <w:rFonts w:asciiTheme="minorEastAsia" w:hAnsiTheme="minorEastAsia" w:cs="ＭＳ Ｐゴシック" w:hint="eastAsia"/>
          <w:b/>
          <w:bCs/>
          <w:color w:val="1A1A1A"/>
          <w:spacing w:val="24"/>
          <w:kern w:val="0"/>
          <w:sz w:val="24"/>
        </w:rPr>
        <w:t>利用目的</w:t>
      </w:r>
      <w:r w:rsidRPr="00D22FAC">
        <w:rPr>
          <w:rFonts w:asciiTheme="minorEastAsia" w:hAnsiTheme="minorEastAsia" w:cs="ＭＳ Ｐゴシック" w:hint="eastAsia"/>
          <w:color w:val="1A1A1A"/>
          <w:spacing w:val="24"/>
          <w:kern w:val="0"/>
          <w:sz w:val="24"/>
        </w:rPr>
        <w:br/>
      </w:r>
      <w:r>
        <w:rPr>
          <w:rFonts w:asciiTheme="minorEastAsia" w:hAnsiTheme="minorEastAsia" w:cs="ＭＳ Ｐゴシック" w:hint="eastAsia"/>
          <w:color w:val="1A1A1A"/>
          <w:spacing w:val="24"/>
          <w:kern w:val="0"/>
          <w:sz w:val="22"/>
        </w:rPr>
        <w:t>作家さんの作品の個展、販売</w:t>
      </w:r>
      <w:r w:rsidRPr="00D22FAC">
        <w:rPr>
          <w:rFonts w:asciiTheme="minorEastAsia" w:hAnsiTheme="minorEastAsia" w:cs="ＭＳ Ｐゴシック" w:hint="eastAsia"/>
          <w:color w:val="1A1A1A"/>
          <w:spacing w:val="24"/>
          <w:kern w:val="0"/>
          <w:sz w:val="22"/>
        </w:rPr>
        <w:t>などの目的で利用することを原則と致します。</w:t>
      </w:r>
    </w:p>
    <w:p w14:paraId="20999339" w14:textId="77777777" w:rsidR="00D22FAC" w:rsidRPr="00D22FAC" w:rsidRDefault="00D22FAC" w:rsidP="00D22FAC">
      <w:pPr>
        <w:widowControl/>
        <w:rPr>
          <w:rFonts w:asciiTheme="minorEastAsia" w:hAnsiTheme="minorEastAsia" w:cs="ＭＳ Ｐゴシック"/>
          <w:color w:val="1A1A1A"/>
          <w:spacing w:val="24"/>
          <w:kern w:val="0"/>
          <w:sz w:val="22"/>
        </w:rPr>
      </w:pPr>
    </w:p>
    <w:p w14:paraId="3EB1B9DD" w14:textId="77777777" w:rsidR="00AD5121" w:rsidRDefault="00D22FAC" w:rsidP="00D22FAC">
      <w:pPr>
        <w:widowControl/>
        <w:rPr>
          <w:rFonts w:asciiTheme="minorEastAsia" w:hAnsiTheme="minorEastAsia" w:cs="ＭＳ Ｐゴシック"/>
          <w:color w:val="1A1A1A"/>
          <w:spacing w:val="24"/>
          <w:kern w:val="0"/>
          <w:sz w:val="22"/>
        </w:rPr>
      </w:pPr>
      <w:r w:rsidRPr="00D22FAC">
        <w:rPr>
          <w:rFonts w:asciiTheme="minorEastAsia" w:hAnsiTheme="minorEastAsia" w:cs="ＭＳ Ｐゴシック" w:hint="eastAsia"/>
          <w:b/>
          <w:bCs/>
          <w:color w:val="1A1A1A"/>
          <w:spacing w:val="24"/>
          <w:kern w:val="0"/>
          <w:sz w:val="24"/>
        </w:rPr>
        <w:t>利用時間</w:t>
      </w:r>
      <w:r w:rsidRPr="00D22FAC">
        <w:rPr>
          <w:rFonts w:asciiTheme="minorEastAsia" w:hAnsiTheme="minorEastAsia" w:cs="ＭＳ Ｐゴシック" w:hint="eastAsia"/>
          <w:color w:val="1A1A1A"/>
          <w:spacing w:val="24"/>
          <w:kern w:val="0"/>
          <w:sz w:val="24"/>
        </w:rPr>
        <w:br/>
      </w:r>
      <w:r w:rsidRPr="00D22FAC">
        <w:rPr>
          <w:rFonts w:asciiTheme="minorEastAsia" w:hAnsiTheme="minorEastAsia" w:cs="ＭＳ Ｐゴシック" w:hint="eastAsia"/>
          <w:color w:val="1A1A1A"/>
          <w:spacing w:val="24"/>
          <w:kern w:val="0"/>
          <w:sz w:val="22"/>
        </w:rPr>
        <w:t>利用時</w:t>
      </w:r>
      <w:r w:rsidR="00591F81">
        <w:rPr>
          <w:rFonts w:asciiTheme="minorEastAsia" w:hAnsiTheme="minorEastAsia" w:cs="ＭＳ Ｐゴシック" w:hint="eastAsia"/>
          <w:color w:val="1A1A1A"/>
          <w:spacing w:val="24"/>
          <w:kern w:val="0"/>
          <w:sz w:val="22"/>
        </w:rPr>
        <w:t>間は事前にお申し込みいただいた時間内でのご利用の</w:t>
      </w:r>
      <w:r w:rsidR="00AD5121">
        <w:rPr>
          <w:rFonts w:asciiTheme="minorEastAsia" w:hAnsiTheme="minorEastAsia" w:cs="ＭＳ Ｐゴシック" w:hint="eastAsia"/>
          <w:color w:val="1A1A1A"/>
          <w:spacing w:val="24"/>
          <w:kern w:val="0"/>
          <w:sz w:val="22"/>
        </w:rPr>
        <w:t>厳守をお願い</w:t>
      </w:r>
      <w:r w:rsidR="00591F81">
        <w:rPr>
          <w:rFonts w:asciiTheme="minorEastAsia" w:hAnsiTheme="minorEastAsia" w:cs="ＭＳ Ｐゴシック" w:hint="eastAsia"/>
          <w:color w:val="1A1A1A"/>
          <w:spacing w:val="24"/>
          <w:kern w:val="0"/>
          <w:sz w:val="22"/>
        </w:rPr>
        <w:t>しており</w:t>
      </w:r>
      <w:r w:rsidR="00AD5121">
        <w:rPr>
          <w:rFonts w:asciiTheme="minorEastAsia" w:hAnsiTheme="minorEastAsia" w:cs="ＭＳ Ｐゴシック" w:hint="eastAsia"/>
          <w:color w:val="1A1A1A"/>
          <w:spacing w:val="24"/>
          <w:kern w:val="0"/>
          <w:sz w:val="22"/>
        </w:rPr>
        <w:t>ます。</w:t>
      </w:r>
      <w:r w:rsidRPr="00D22FAC">
        <w:rPr>
          <w:rFonts w:asciiTheme="minorEastAsia" w:hAnsiTheme="minorEastAsia" w:cs="ＭＳ Ｐゴシック" w:hint="eastAsia"/>
          <w:color w:val="1A1A1A"/>
          <w:spacing w:val="24"/>
          <w:kern w:val="0"/>
          <w:sz w:val="22"/>
        </w:rPr>
        <w:t>利用時間を延長する場合は早めにご連</w:t>
      </w:r>
      <w:r>
        <w:rPr>
          <w:rFonts w:asciiTheme="minorEastAsia" w:hAnsiTheme="minorEastAsia" w:cs="ＭＳ Ｐゴシック" w:hint="eastAsia"/>
          <w:color w:val="1A1A1A"/>
          <w:spacing w:val="24"/>
          <w:kern w:val="0"/>
          <w:sz w:val="22"/>
        </w:rPr>
        <w:t>絡下さい。</w:t>
      </w:r>
    </w:p>
    <w:p w14:paraId="43342A0D" w14:textId="77777777" w:rsidR="00D22FAC" w:rsidRDefault="00D22FAC" w:rsidP="00D22FAC">
      <w:pPr>
        <w:widowControl/>
        <w:rPr>
          <w:rFonts w:asciiTheme="minorEastAsia" w:hAnsiTheme="minorEastAsia" w:cs="ＭＳ Ｐゴシック"/>
          <w:color w:val="1A1A1A"/>
          <w:spacing w:val="24"/>
          <w:kern w:val="0"/>
          <w:sz w:val="22"/>
        </w:rPr>
      </w:pPr>
      <w:r w:rsidRPr="00D22FAC">
        <w:rPr>
          <w:rFonts w:asciiTheme="minorEastAsia" w:hAnsiTheme="minorEastAsia" w:cs="ＭＳ Ｐゴシック" w:hint="eastAsia"/>
          <w:color w:val="1A1A1A"/>
          <w:spacing w:val="24"/>
          <w:kern w:val="0"/>
          <w:sz w:val="22"/>
        </w:rPr>
        <w:t>利用時間は準備、後片付け､清掃を含みます。</w:t>
      </w:r>
    </w:p>
    <w:p w14:paraId="433E1B99" w14:textId="77777777" w:rsidR="00D22FAC" w:rsidRDefault="00D22FAC" w:rsidP="00D22FAC">
      <w:pPr>
        <w:widowControl/>
        <w:rPr>
          <w:rFonts w:asciiTheme="minorEastAsia" w:hAnsiTheme="minorEastAsia" w:cs="ＭＳ Ｐゴシック"/>
          <w:color w:val="1A1A1A"/>
          <w:spacing w:val="24"/>
          <w:kern w:val="0"/>
          <w:sz w:val="22"/>
        </w:rPr>
      </w:pPr>
      <w:r w:rsidRPr="00D22FAC">
        <w:rPr>
          <w:rFonts w:asciiTheme="minorEastAsia" w:hAnsiTheme="minorEastAsia" w:cs="ＭＳ Ｐゴシック" w:hint="eastAsia"/>
          <w:color w:val="1A1A1A"/>
          <w:spacing w:val="24"/>
          <w:kern w:val="0"/>
          <w:sz w:val="22"/>
        </w:rPr>
        <w:t>利用時間前の来場はご対応できかねますので、参加者の皆様へのご案内もお気を付けください。利用終了後は利用前の状態まで原状回復して下さい。</w:t>
      </w:r>
    </w:p>
    <w:p w14:paraId="40B5A57B" w14:textId="77777777" w:rsidR="00D22FAC" w:rsidRPr="00D22FAC" w:rsidRDefault="00D22FAC" w:rsidP="00D22FAC">
      <w:pPr>
        <w:widowControl/>
        <w:rPr>
          <w:rFonts w:asciiTheme="minorEastAsia" w:hAnsiTheme="minorEastAsia" w:cs="ＭＳ Ｐゴシック"/>
          <w:color w:val="1A1A1A"/>
          <w:spacing w:val="24"/>
          <w:kern w:val="0"/>
          <w:sz w:val="22"/>
        </w:rPr>
      </w:pPr>
    </w:p>
    <w:p w14:paraId="139A44EA" w14:textId="77777777" w:rsidR="00D22FAC" w:rsidRPr="00D22FAC" w:rsidRDefault="00D22FAC" w:rsidP="00D22FAC">
      <w:pPr>
        <w:widowControl/>
        <w:rPr>
          <w:rFonts w:asciiTheme="minorEastAsia" w:hAnsiTheme="minorEastAsia" w:cs="ＭＳ Ｐゴシック"/>
          <w:color w:val="1A1A1A"/>
          <w:spacing w:val="24"/>
          <w:kern w:val="0"/>
          <w:sz w:val="22"/>
        </w:rPr>
      </w:pPr>
      <w:r w:rsidRPr="00D22FAC">
        <w:rPr>
          <w:rFonts w:asciiTheme="minorEastAsia" w:hAnsiTheme="minorEastAsia" w:cs="ＭＳ Ｐゴシック" w:hint="eastAsia"/>
          <w:b/>
          <w:bCs/>
          <w:color w:val="1A1A1A"/>
          <w:spacing w:val="24"/>
          <w:kern w:val="0"/>
          <w:sz w:val="24"/>
        </w:rPr>
        <w:t>搬入・搬出について</w:t>
      </w:r>
      <w:r w:rsidRPr="00D22FAC">
        <w:rPr>
          <w:rFonts w:asciiTheme="minorEastAsia" w:hAnsiTheme="minorEastAsia" w:cs="ＭＳ Ｐゴシック" w:hint="eastAsia"/>
          <w:color w:val="1A1A1A"/>
          <w:spacing w:val="24"/>
          <w:kern w:val="0"/>
          <w:sz w:val="24"/>
        </w:rPr>
        <w:br/>
      </w:r>
      <w:r w:rsidRPr="00D22FAC">
        <w:rPr>
          <w:rFonts w:asciiTheme="minorEastAsia" w:hAnsiTheme="minorEastAsia" w:cs="ＭＳ Ｐゴシック" w:hint="eastAsia"/>
          <w:color w:val="1A1A1A"/>
          <w:spacing w:val="24"/>
          <w:kern w:val="0"/>
          <w:sz w:val="22"/>
        </w:rPr>
        <w:t>搬入・搬出については</w:t>
      </w:r>
      <w:r w:rsidR="00AD5121">
        <w:rPr>
          <w:rFonts w:asciiTheme="minorEastAsia" w:hAnsiTheme="minorEastAsia" w:cs="ＭＳ Ｐゴシック" w:hint="eastAsia"/>
          <w:color w:val="1A1A1A"/>
          <w:spacing w:val="24"/>
          <w:kern w:val="0"/>
          <w:sz w:val="22"/>
        </w:rPr>
        <w:t>、搬入出専用の出入り口はございませんので、他のテナント様、通行人のご迷惑にならないよう</w:t>
      </w:r>
      <w:r w:rsidRPr="00D22FAC">
        <w:rPr>
          <w:rFonts w:asciiTheme="minorEastAsia" w:hAnsiTheme="minorEastAsia" w:cs="ＭＳ Ｐゴシック" w:hint="eastAsia"/>
          <w:color w:val="1A1A1A"/>
          <w:spacing w:val="24"/>
          <w:kern w:val="0"/>
          <w:sz w:val="22"/>
        </w:rPr>
        <w:t>御配慮下さい。</w:t>
      </w:r>
    </w:p>
    <w:p w14:paraId="205287B2" w14:textId="77777777" w:rsidR="00D22FAC" w:rsidRDefault="00D22FAC" w:rsidP="00D22FAC">
      <w:pPr>
        <w:widowControl/>
        <w:rPr>
          <w:rFonts w:asciiTheme="minorEastAsia" w:hAnsiTheme="minorEastAsia" w:cs="ＭＳ Ｐゴシック"/>
          <w:b/>
          <w:bCs/>
          <w:color w:val="1A1A1A"/>
          <w:spacing w:val="24"/>
          <w:kern w:val="0"/>
          <w:sz w:val="22"/>
        </w:rPr>
      </w:pPr>
    </w:p>
    <w:p w14:paraId="192C8478" w14:textId="77777777" w:rsidR="00D22FAC" w:rsidRPr="00D22FAC" w:rsidRDefault="00D22FAC" w:rsidP="00D22FAC">
      <w:pPr>
        <w:widowControl/>
        <w:rPr>
          <w:rFonts w:asciiTheme="minorEastAsia" w:hAnsiTheme="minorEastAsia" w:cs="ＭＳ Ｐゴシック"/>
          <w:color w:val="1A1A1A"/>
          <w:spacing w:val="24"/>
          <w:kern w:val="0"/>
          <w:sz w:val="24"/>
        </w:rPr>
      </w:pPr>
      <w:r w:rsidRPr="00D22FAC">
        <w:rPr>
          <w:rFonts w:asciiTheme="minorEastAsia" w:hAnsiTheme="minorEastAsia" w:cs="ＭＳ Ｐゴシック" w:hint="eastAsia"/>
          <w:b/>
          <w:bCs/>
          <w:color w:val="1A1A1A"/>
          <w:spacing w:val="24"/>
          <w:kern w:val="0"/>
          <w:sz w:val="24"/>
        </w:rPr>
        <w:t>ご利用「申込」から</w:t>
      </w:r>
      <w:r w:rsidR="00313CEC" w:rsidRPr="00AD5121">
        <w:rPr>
          <w:rFonts w:asciiTheme="minorEastAsia" w:hAnsiTheme="minorEastAsia" w:cs="ＭＳ Ｐゴシック" w:hint="eastAsia"/>
          <w:b/>
          <w:bCs/>
          <w:color w:val="1A1A1A"/>
          <w:spacing w:val="24"/>
          <w:kern w:val="0"/>
          <w:sz w:val="24"/>
        </w:rPr>
        <w:t>貸しギャラリー当日までの流れ</w:t>
      </w:r>
      <w:r w:rsidRPr="00AD5121">
        <w:rPr>
          <w:rFonts w:asciiTheme="minorEastAsia" w:hAnsiTheme="minorEastAsia" w:cs="ＭＳ Ｐゴシック" w:hint="eastAsia"/>
          <w:b/>
          <w:bCs/>
          <w:color w:val="1A1A1A"/>
          <w:spacing w:val="24"/>
          <w:kern w:val="0"/>
          <w:sz w:val="24"/>
        </w:rPr>
        <w:t xml:space="preserve">　</w:t>
      </w:r>
    </w:p>
    <w:p w14:paraId="5BE2AA09" w14:textId="77777777" w:rsidR="00D22FAC" w:rsidRPr="00D22FAC" w:rsidRDefault="00313CEC" w:rsidP="00D22FAC">
      <w:pPr>
        <w:widowControl/>
        <w:shd w:val="clear" w:color="auto" w:fill="F3F3F3"/>
        <w:rPr>
          <w:rFonts w:asciiTheme="minorEastAsia" w:hAnsiTheme="minorEastAsia" w:cs="ＭＳ Ｐゴシック"/>
          <w:color w:val="1A1A1A"/>
          <w:spacing w:val="24"/>
          <w:kern w:val="0"/>
          <w:sz w:val="22"/>
        </w:rPr>
      </w:pPr>
      <w:r>
        <w:rPr>
          <w:rFonts w:asciiTheme="minorEastAsia" w:hAnsiTheme="minorEastAsia" w:cs="ＭＳ Ｐゴシック" w:hint="eastAsia"/>
          <w:color w:val="1A1A1A"/>
          <w:spacing w:val="24"/>
          <w:kern w:val="0"/>
          <w:sz w:val="22"/>
        </w:rPr>
        <w:t>①</w:t>
      </w:r>
      <w:r w:rsidR="00D22FAC" w:rsidRPr="00D22FAC">
        <w:rPr>
          <w:rFonts w:asciiTheme="minorEastAsia" w:hAnsiTheme="minorEastAsia" w:cs="ＭＳ Ｐゴシック" w:hint="eastAsia"/>
          <w:color w:val="1A1A1A"/>
          <w:spacing w:val="24"/>
          <w:kern w:val="0"/>
          <w:sz w:val="22"/>
        </w:rPr>
        <w:t>施設見学</w:t>
      </w:r>
    </w:p>
    <w:p w14:paraId="21A20F30" w14:textId="77777777" w:rsidR="00313CEC" w:rsidRDefault="00D22FAC" w:rsidP="00D22FAC">
      <w:pPr>
        <w:widowControl/>
        <w:shd w:val="clear" w:color="auto" w:fill="F3F3F3"/>
        <w:rPr>
          <w:rFonts w:asciiTheme="minorEastAsia" w:hAnsiTheme="minorEastAsia" w:cs="ＭＳ Ｐゴシック"/>
          <w:color w:val="1A1A1A"/>
          <w:spacing w:val="24"/>
          <w:kern w:val="0"/>
          <w:sz w:val="22"/>
        </w:rPr>
      </w:pPr>
      <w:r w:rsidRPr="00D22FAC">
        <w:rPr>
          <w:rFonts w:asciiTheme="minorEastAsia" w:hAnsiTheme="minorEastAsia" w:cs="ＭＳ Ｐゴシック" w:hint="eastAsia"/>
          <w:color w:val="1A1A1A"/>
          <w:spacing w:val="24"/>
          <w:kern w:val="0"/>
          <w:sz w:val="22"/>
        </w:rPr>
        <w:t>初めてのご利用のお客様は、</w:t>
      </w:r>
      <w:r>
        <w:rPr>
          <w:rFonts w:asciiTheme="minorEastAsia" w:hAnsiTheme="minorEastAsia" w:cs="ＭＳ Ｐゴシック" w:hint="eastAsia"/>
          <w:color w:val="1A1A1A"/>
          <w:spacing w:val="24"/>
          <w:kern w:val="0"/>
          <w:sz w:val="22"/>
        </w:rPr>
        <w:t>事前に施設見学を必ず行うようお</w:t>
      </w:r>
      <w:r w:rsidRPr="00D22FAC">
        <w:rPr>
          <w:rFonts w:asciiTheme="minorEastAsia" w:hAnsiTheme="minorEastAsia" w:cs="ＭＳ Ｐゴシック" w:hint="eastAsia"/>
          <w:color w:val="1A1A1A"/>
          <w:spacing w:val="24"/>
          <w:kern w:val="0"/>
          <w:sz w:val="22"/>
        </w:rPr>
        <w:t>願いしております</w:t>
      </w:r>
      <w:r>
        <w:rPr>
          <w:rFonts w:asciiTheme="minorEastAsia" w:hAnsiTheme="minorEastAsia" w:cs="ＭＳ Ｐゴシック" w:hint="eastAsia"/>
          <w:color w:val="1A1A1A"/>
          <w:spacing w:val="24"/>
          <w:kern w:val="0"/>
          <w:sz w:val="22"/>
        </w:rPr>
        <w:t>。</w:t>
      </w:r>
    </w:p>
    <w:p w14:paraId="612D57D6" w14:textId="77777777" w:rsidR="00313CEC" w:rsidRDefault="00313CEC" w:rsidP="00D22FAC">
      <w:pPr>
        <w:widowControl/>
        <w:shd w:val="clear" w:color="auto" w:fill="F3F3F3"/>
        <w:rPr>
          <w:rFonts w:asciiTheme="minorEastAsia" w:hAnsiTheme="minorEastAsia" w:cs="ＭＳ Ｐゴシック"/>
          <w:color w:val="1A1A1A"/>
          <w:spacing w:val="24"/>
          <w:kern w:val="0"/>
          <w:sz w:val="22"/>
        </w:rPr>
      </w:pPr>
      <w:r>
        <w:rPr>
          <w:rFonts w:asciiTheme="minorEastAsia" w:hAnsiTheme="minorEastAsia" w:cs="ＭＳ Ｐゴシック" w:hint="eastAsia"/>
          <w:color w:val="1A1A1A"/>
          <w:spacing w:val="24"/>
          <w:kern w:val="0"/>
          <w:sz w:val="22"/>
        </w:rPr>
        <w:t>②</w:t>
      </w:r>
      <w:r>
        <w:rPr>
          <w:rFonts w:asciiTheme="minorEastAsia" w:hAnsiTheme="minorEastAsia" w:cs="ＭＳ Ｐゴシック"/>
          <w:color w:val="1A1A1A"/>
          <w:spacing w:val="24"/>
          <w:kern w:val="0"/>
          <w:sz w:val="22"/>
        </w:rPr>
        <w:t>その際に正式にオーナーにお申込み</w:t>
      </w:r>
      <w:r w:rsidR="00591F81">
        <w:rPr>
          <w:rFonts w:asciiTheme="minorEastAsia" w:hAnsiTheme="minorEastAsia" w:cs="ＭＳ Ｐゴシック"/>
          <w:color w:val="1A1A1A"/>
          <w:spacing w:val="24"/>
          <w:kern w:val="0"/>
          <w:sz w:val="22"/>
        </w:rPr>
        <w:t>の上、お申込書にご記入をお願いします。</w:t>
      </w:r>
    </w:p>
    <w:p w14:paraId="238F9DD0" w14:textId="77777777" w:rsidR="00313CEC" w:rsidRDefault="00313CEC" w:rsidP="00D22FAC">
      <w:pPr>
        <w:widowControl/>
        <w:shd w:val="clear" w:color="auto" w:fill="F3F3F3"/>
        <w:rPr>
          <w:rFonts w:asciiTheme="minorEastAsia" w:hAnsiTheme="minorEastAsia" w:cs="ＭＳ Ｐゴシック"/>
          <w:color w:val="1A1A1A"/>
          <w:spacing w:val="24"/>
          <w:kern w:val="0"/>
          <w:sz w:val="22"/>
        </w:rPr>
      </w:pPr>
      <w:r>
        <w:rPr>
          <w:rFonts w:asciiTheme="minorEastAsia" w:hAnsiTheme="minorEastAsia" w:cs="ＭＳ Ｐゴシック" w:hint="eastAsia"/>
          <w:color w:val="1A1A1A"/>
          <w:spacing w:val="24"/>
          <w:kern w:val="0"/>
          <w:sz w:val="22"/>
        </w:rPr>
        <w:t>③</w:t>
      </w:r>
      <w:r>
        <w:rPr>
          <w:rFonts w:asciiTheme="minorEastAsia" w:hAnsiTheme="minorEastAsia" w:cs="ＭＳ Ｐゴシック"/>
          <w:color w:val="1A1A1A"/>
          <w:spacing w:val="24"/>
          <w:kern w:val="0"/>
          <w:sz w:val="22"/>
        </w:rPr>
        <w:t>利用当日</w:t>
      </w:r>
    </w:p>
    <w:p w14:paraId="57A5EBB5" w14:textId="77777777" w:rsidR="00A42617" w:rsidRDefault="00313CEC" w:rsidP="00D22FAC">
      <w:pPr>
        <w:widowControl/>
        <w:shd w:val="clear" w:color="auto" w:fill="F3F3F3"/>
        <w:rPr>
          <w:rFonts w:asciiTheme="minorEastAsia" w:hAnsiTheme="minorEastAsia" w:cs="ＭＳ Ｐゴシック"/>
          <w:color w:val="1A1A1A"/>
          <w:spacing w:val="24"/>
          <w:kern w:val="0"/>
          <w:sz w:val="22"/>
        </w:rPr>
      </w:pPr>
      <w:r>
        <w:rPr>
          <w:rFonts w:asciiTheme="minorEastAsia" w:hAnsiTheme="minorEastAsia" w:cs="ＭＳ Ｐゴシック"/>
          <w:color w:val="1A1A1A"/>
          <w:spacing w:val="24"/>
          <w:kern w:val="0"/>
          <w:sz w:val="22"/>
        </w:rPr>
        <w:t>・オーナーから鍵を受け取ってください</w:t>
      </w:r>
    </w:p>
    <w:p w14:paraId="135072F9" w14:textId="77777777" w:rsidR="00D22FAC" w:rsidRPr="00D22FAC" w:rsidRDefault="00D22FAC" w:rsidP="00D22FAC">
      <w:pPr>
        <w:widowControl/>
        <w:shd w:val="clear" w:color="auto" w:fill="F3F3F3"/>
        <w:rPr>
          <w:rFonts w:asciiTheme="minorEastAsia" w:hAnsiTheme="minorEastAsia" w:cs="ＭＳ Ｐゴシック"/>
          <w:color w:val="1A1A1A"/>
          <w:spacing w:val="24"/>
          <w:kern w:val="0"/>
          <w:sz w:val="22"/>
        </w:rPr>
      </w:pPr>
      <w:r>
        <w:rPr>
          <w:rFonts w:asciiTheme="minorEastAsia" w:hAnsiTheme="minorEastAsia" w:cs="ＭＳ Ｐゴシック"/>
          <w:color w:val="1A1A1A"/>
          <w:spacing w:val="24"/>
          <w:kern w:val="0"/>
          <w:sz w:val="22"/>
        </w:rPr>
        <w:t>・</w:t>
      </w:r>
      <w:r w:rsidRPr="00D22FAC">
        <w:rPr>
          <w:rFonts w:asciiTheme="minorEastAsia" w:hAnsiTheme="minorEastAsia" w:cs="ＭＳ Ｐゴシック" w:hint="eastAsia"/>
          <w:color w:val="1A1A1A"/>
          <w:spacing w:val="24"/>
          <w:kern w:val="0"/>
          <w:sz w:val="22"/>
        </w:rPr>
        <w:t>ご利用料金のお支払</w:t>
      </w:r>
      <w:r w:rsidRPr="00D22FAC">
        <w:rPr>
          <w:rFonts w:asciiTheme="minorEastAsia" w:hAnsiTheme="minorEastAsia" w:cs="ＭＳ Ｐゴシック" w:hint="eastAsia"/>
          <w:color w:val="1A1A1A"/>
          <w:spacing w:val="24"/>
          <w:kern w:val="0"/>
          <w:sz w:val="22"/>
        </w:rPr>
        <w:br/>
        <w:t>ご利用料金は</w:t>
      </w:r>
      <w:r>
        <w:rPr>
          <w:rFonts w:asciiTheme="minorEastAsia" w:hAnsiTheme="minorEastAsia" w:cs="ＭＳ Ｐゴシック" w:hint="eastAsia"/>
          <w:color w:val="1A1A1A"/>
          <w:spacing w:val="24"/>
          <w:kern w:val="0"/>
          <w:sz w:val="22"/>
        </w:rPr>
        <w:t>当日</w:t>
      </w:r>
      <w:r w:rsidR="00AD5121">
        <w:rPr>
          <w:rFonts w:asciiTheme="minorEastAsia" w:hAnsiTheme="minorEastAsia" w:cs="ＭＳ Ｐゴシック" w:hint="eastAsia"/>
          <w:color w:val="1A1A1A"/>
          <w:spacing w:val="24"/>
          <w:kern w:val="0"/>
          <w:sz w:val="22"/>
        </w:rPr>
        <w:t>精算、</w:t>
      </w:r>
      <w:r>
        <w:rPr>
          <w:rFonts w:asciiTheme="minorEastAsia" w:hAnsiTheme="minorEastAsia" w:cs="ＭＳ Ｐゴシック" w:hint="eastAsia"/>
          <w:color w:val="1A1A1A"/>
          <w:spacing w:val="24"/>
          <w:kern w:val="0"/>
          <w:sz w:val="22"/>
        </w:rPr>
        <w:t>現金</w:t>
      </w:r>
      <w:r w:rsidR="00AD5121">
        <w:rPr>
          <w:rFonts w:asciiTheme="minorEastAsia" w:hAnsiTheme="minorEastAsia" w:cs="ＭＳ Ｐゴシック" w:hint="eastAsia"/>
          <w:color w:val="1A1A1A"/>
          <w:spacing w:val="24"/>
          <w:kern w:val="0"/>
          <w:sz w:val="22"/>
        </w:rPr>
        <w:t>払い</w:t>
      </w:r>
      <w:r>
        <w:rPr>
          <w:rFonts w:asciiTheme="minorEastAsia" w:hAnsiTheme="minorEastAsia" w:cs="ＭＳ Ｐゴシック" w:hint="eastAsia"/>
          <w:color w:val="1A1A1A"/>
          <w:spacing w:val="24"/>
          <w:kern w:val="0"/>
          <w:sz w:val="22"/>
        </w:rPr>
        <w:t>にてお願いします。</w:t>
      </w:r>
    </w:p>
    <w:p w14:paraId="2A2BFDF2" w14:textId="77777777" w:rsidR="00AD5121" w:rsidRDefault="00AD5121" w:rsidP="00D22FAC">
      <w:pPr>
        <w:widowControl/>
        <w:rPr>
          <w:rFonts w:asciiTheme="minorEastAsia" w:hAnsiTheme="minorEastAsia" w:cs="ＭＳ Ｐゴシック" w:hint="eastAsia"/>
          <w:b/>
          <w:bCs/>
          <w:color w:val="1A1A1A"/>
          <w:spacing w:val="24"/>
          <w:kern w:val="0"/>
          <w:sz w:val="24"/>
        </w:rPr>
      </w:pPr>
    </w:p>
    <w:p w14:paraId="74B9ECAD" w14:textId="77777777" w:rsidR="00D22FAC" w:rsidRPr="00D22FAC" w:rsidRDefault="00D22FAC" w:rsidP="00D22FAC">
      <w:pPr>
        <w:widowControl/>
        <w:rPr>
          <w:rFonts w:asciiTheme="minorEastAsia" w:hAnsiTheme="minorEastAsia" w:cs="ＭＳ Ｐゴシック"/>
          <w:color w:val="1A1A1A"/>
          <w:spacing w:val="24"/>
          <w:kern w:val="0"/>
          <w:sz w:val="22"/>
        </w:rPr>
      </w:pPr>
      <w:r w:rsidRPr="00D22FAC">
        <w:rPr>
          <w:rFonts w:asciiTheme="minorEastAsia" w:hAnsiTheme="minorEastAsia" w:cs="ＭＳ Ｐゴシック" w:hint="eastAsia"/>
          <w:b/>
          <w:bCs/>
          <w:color w:val="1A1A1A"/>
          <w:spacing w:val="24"/>
          <w:kern w:val="0"/>
          <w:sz w:val="24"/>
        </w:rPr>
        <w:t>利用許諾の取り消し</w:t>
      </w:r>
      <w:r w:rsidRPr="00D22FAC">
        <w:rPr>
          <w:rFonts w:asciiTheme="minorEastAsia" w:hAnsiTheme="minorEastAsia" w:cs="ＭＳ Ｐゴシック" w:hint="eastAsia"/>
          <w:color w:val="1A1A1A"/>
          <w:spacing w:val="24"/>
          <w:kern w:val="0"/>
          <w:sz w:val="24"/>
        </w:rPr>
        <w:br/>
      </w:r>
      <w:r w:rsidRPr="00D22FAC">
        <w:rPr>
          <w:rFonts w:asciiTheme="minorEastAsia" w:hAnsiTheme="minorEastAsia" w:cs="ＭＳ Ｐゴシック" w:hint="eastAsia"/>
          <w:color w:val="1A1A1A"/>
          <w:spacing w:val="24"/>
          <w:kern w:val="0"/>
          <w:sz w:val="22"/>
        </w:rPr>
        <w:t>利用許諾に関わらず、本規約に反すると当施設が判断した場合は、利用を取り消し致します。この場合、受領した利用料金は返金致しません。</w:t>
      </w:r>
    </w:p>
    <w:p w14:paraId="1BB998CB" w14:textId="77777777" w:rsidR="00AD5121" w:rsidRDefault="00AD5121" w:rsidP="00D22FAC">
      <w:pPr>
        <w:widowControl/>
        <w:rPr>
          <w:rFonts w:asciiTheme="minorEastAsia" w:hAnsiTheme="minorEastAsia" w:cs="ＭＳ Ｐゴシック"/>
          <w:b/>
          <w:bCs/>
          <w:color w:val="1A1A1A"/>
          <w:spacing w:val="24"/>
          <w:kern w:val="0"/>
          <w:sz w:val="24"/>
        </w:rPr>
      </w:pPr>
    </w:p>
    <w:p w14:paraId="3A27659C" w14:textId="77777777" w:rsidR="00D22FAC" w:rsidRPr="00D22FAC" w:rsidRDefault="00D22FAC" w:rsidP="00D22FAC">
      <w:pPr>
        <w:widowControl/>
        <w:rPr>
          <w:rFonts w:asciiTheme="minorEastAsia" w:hAnsiTheme="minorEastAsia" w:cs="ＭＳ Ｐゴシック"/>
          <w:color w:val="1A1A1A"/>
          <w:spacing w:val="24"/>
          <w:kern w:val="0"/>
          <w:sz w:val="22"/>
        </w:rPr>
      </w:pPr>
      <w:r w:rsidRPr="00D22FAC">
        <w:rPr>
          <w:rFonts w:asciiTheme="minorEastAsia" w:hAnsiTheme="minorEastAsia" w:cs="ＭＳ Ｐゴシック" w:hint="eastAsia"/>
          <w:b/>
          <w:bCs/>
          <w:color w:val="1A1A1A"/>
          <w:spacing w:val="24"/>
          <w:kern w:val="0"/>
          <w:sz w:val="24"/>
        </w:rPr>
        <w:lastRenderedPageBreak/>
        <w:t>予約後のキャンセル</w:t>
      </w:r>
      <w:r w:rsidRPr="00D22FAC">
        <w:rPr>
          <w:rFonts w:asciiTheme="minorEastAsia" w:hAnsiTheme="minorEastAsia" w:cs="ＭＳ Ｐゴシック" w:hint="eastAsia"/>
          <w:color w:val="1A1A1A"/>
          <w:spacing w:val="24"/>
          <w:kern w:val="0"/>
          <w:sz w:val="24"/>
        </w:rPr>
        <w:br/>
      </w:r>
      <w:r w:rsidR="00591F81">
        <w:rPr>
          <w:rFonts w:asciiTheme="minorEastAsia" w:hAnsiTheme="minorEastAsia" w:cs="ＭＳ Ｐゴシック" w:hint="eastAsia"/>
          <w:color w:val="1A1A1A"/>
          <w:spacing w:val="24"/>
          <w:kern w:val="0"/>
          <w:sz w:val="22"/>
        </w:rPr>
        <w:t>お申し込み後、やむを得ない理由により</w:t>
      </w:r>
      <w:r w:rsidRPr="00D22FAC">
        <w:rPr>
          <w:rFonts w:asciiTheme="minorEastAsia" w:hAnsiTheme="minorEastAsia" w:cs="ＭＳ Ｐゴシック" w:hint="eastAsia"/>
          <w:color w:val="1A1A1A"/>
          <w:spacing w:val="24"/>
          <w:kern w:val="0"/>
          <w:sz w:val="22"/>
        </w:rPr>
        <w:t>ご予約をキャンセルされる場合は、メールまたは電話にてご連絡をお願い致します。</w:t>
      </w:r>
    </w:p>
    <w:p w14:paraId="1471DE8D" w14:textId="77777777" w:rsidR="00AD5121" w:rsidRDefault="00AD5121" w:rsidP="00D22FAC">
      <w:pPr>
        <w:widowControl/>
        <w:rPr>
          <w:rFonts w:asciiTheme="minorEastAsia" w:hAnsiTheme="minorEastAsia" w:cs="ＭＳ Ｐゴシック"/>
          <w:b/>
          <w:bCs/>
          <w:color w:val="1A1A1A"/>
          <w:spacing w:val="24"/>
          <w:kern w:val="0"/>
          <w:sz w:val="24"/>
        </w:rPr>
      </w:pPr>
    </w:p>
    <w:p w14:paraId="6F7388A2" w14:textId="77777777" w:rsidR="00D22FAC" w:rsidRPr="00D22FAC" w:rsidRDefault="00D22FAC" w:rsidP="00D22FAC">
      <w:pPr>
        <w:widowControl/>
        <w:rPr>
          <w:rFonts w:asciiTheme="minorEastAsia" w:hAnsiTheme="minorEastAsia" w:cs="ＭＳ Ｐゴシック"/>
          <w:color w:val="1A1A1A"/>
          <w:spacing w:val="24"/>
          <w:kern w:val="0"/>
          <w:sz w:val="22"/>
        </w:rPr>
      </w:pPr>
      <w:r w:rsidRPr="00D22FAC">
        <w:rPr>
          <w:rFonts w:asciiTheme="minorEastAsia" w:hAnsiTheme="minorEastAsia" w:cs="ＭＳ Ｐゴシック" w:hint="eastAsia"/>
          <w:b/>
          <w:bCs/>
          <w:color w:val="1A1A1A"/>
          <w:spacing w:val="24"/>
          <w:kern w:val="0"/>
          <w:sz w:val="24"/>
        </w:rPr>
        <w:t>キャンセル料</w:t>
      </w:r>
      <w:r w:rsidRPr="00D22FAC">
        <w:rPr>
          <w:rFonts w:asciiTheme="minorEastAsia" w:hAnsiTheme="minorEastAsia" w:cs="ＭＳ Ｐゴシック" w:hint="eastAsia"/>
          <w:color w:val="1A1A1A"/>
          <w:spacing w:val="24"/>
          <w:kern w:val="0"/>
          <w:sz w:val="24"/>
        </w:rPr>
        <w:br/>
      </w:r>
      <w:r w:rsidRPr="00D22FAC">
        <w:rPr>
          <w:rFonts w:asciiTheme="minorEastAsia" w:hAnsiTheme="minorEastAsia" w:cs="ＭＳ Ｐゴシック" w:hint="eastAsia"/>
          <w:color w:val="1A1A1A"/>
          <w:spacing w:val="24"/>
          <w:kern w:val="0"/>
          <w:sz w:val="22"/>
        </w:rPr>
        <w:t>お支払後の返金はいたしません。</w:t>
      </w:r>
    </w:p>
    <w:p w14:paraId="3E4D9EA5" w14:textId="77777777" w:rsidR="00AD5121" w:rsidRDefault="00AD5121" w:rsidP="00D22FAC">
      <w:pPr>
        <w:widowControl/>
        <w:rPr>
          <w:rFonts w:asciiTheme="minorEastAsia" w:hAnsiTheme="minorEastAsia" w:cs="ＭＳ Ｐゴシック"/>
          <w:b/>
          <w:bCs/>
          <w:color w:val="1A1A1A"/>
          <w:spacing w:val="24"/>
          <w:kern w:val="0"/>
          <w:sz w:val="24"/>
        </w:rPr>
      </w:pPr>
    </w:p>
    <w:p w14:paraId="42CBFA15" w14:textId="77777777" w:rsidR="00D22FAC" w:rsidRPr="00D22FAC" w:rsidRDefault="00D22FAC" w:rsidP="00D22FAC">
      <w:pPr>
        <w:widowControl/>
        <w:rPr>
          <w:rFonts w:asciiTheme="minorEastAsia" w:hAnsiTheme="minorEastAsia" w:cs="ＭＳ Ｐゴシック"/>
          <w:color w:val="1A1A1A"/>
          <w:spacing w:val="24"/>
          <w:kern w:val="0"/>
          <w:sz w:val="24"/>
        </w:rPr>
      </w:pPr>
      <w:r w:rsidRPr="00D22FAC">
        <w:rPr>
          <w:rFonts w:asciiTheme="minorEastAsia" w:hAnsiTheme="minorEastAsia" w:cs="ＭＳ Ｐゴシック" w:hint="eastAsia"/>
          <w:b/>
          <w:bCs/>
          <w:color w:val="1A1A1A"/>
          <w:spacing w:val="24"/>
          <w:kern w:val="0"/>
          <w:sz w:val="24"/>
        </w:rPr>
        <w:t>利用スペース</w:t>
      </w:r>
    </w:p>
    <w:p w14:paraId="2645BED0" w14:textId="77777777" w:rsidR="00313CEC" w:rsidRDefault="00D22FAC" w:rsidP="00313CEC">
      <w:pPr>
        <w:pStyle w:val="a3"/>
        <w:widowControl/>
        <w:numPr>
          <w:ilvl w:val="0"/>
          <w:numId w:val="4"/>
        </w:numPr>
        <w:shd w:val="clear" w:color="auto" w:fill="F3F3F3"/>
        <w:ind w:leftChars="0"/>
        <w:rPr>
          <w:rFonts w:asciiTheme="minorEastAsia" w:hAnsiTheme="minorEastAsia" w:cs="ＭＳ Ｐゴシック"/>
          <w:color w:val="1A1A1A"/>
          <w:spacing w:val="24"/>
          <w:kern w:val="0"/>
          <w:sz w:val="22"/>
        </w:rPr>
      </w:pPr>
      <w:r w:rsidRPr="00313CEC">
        <w:rPr>
          <w:rFonts w:asciiTheme="minorEastAsia" w:hAnsiTheme="minorEastAsia" w:cs="ＭＳ Ｐゴシック" w:hint="eastAsia"/>
          <w:color w:val="1A1A1A"/>
          <w:spacing w:val="24"/>
          <w:kern w:val="0"/>
          <w:sz w:val="22"/>
        </w:rPr>
        <w:t xml:space="preserve"> 施設内外はすべて禁煙です。</w:t>
      </w:r>
    </w:p>
    <w:p w14:paraId="5CB5FA77" w14:textId="77777777" w:rsidR="00313CEC" w:rsidRDefault="00D22FAC" w:rsidP="00313CEC">
      <w:pPr>
        <w:pStyle w:val="a3"/>
        <w:widowControl/>
        <w:numPr>
          <w:ilvl w:val="0"/>
          <w:numId w:val="4"/>
        </w:numPr>
        <w:shd w:val="clear" w:color="auto" w:fill="F3F3F3"/>
        <w:ind w:leftChars="0"/>
        <w:rPr>
          <w:rFonts w:asciiTheme="minorEastAsia" w:hAnsiTheme="minorEastAsia" w:cs="ＭＳ Ｐゴシック"/>
          <w:color w:val="1A1A1A"/>
          <w:spacing w:val="24"/>
          <w:kern w:val="0"/>
          <w:sz w:val="22"/>
        </w:rPr>
      </w:pPr>
      <w:r w:rsidRPr="00313CEC">
        <w:rPr>
          <w:rFonts w:asciiTheme="minorEastAsia" w:hAnsiTheme="minorEastAsia" w:cs="ＭＳ Ｐゴシック" w:hint="eastAsia"/>
          <w:color w:val="1A1A1A"/>
          <w:spacing w:val="24"/>
          <w:kern w:val="0"/>
          <w:sz w:val="22"/>
        </w:rPr>
        <w:t xml:space="preserve"> 利用中に発生したゴミは、全てお持ち帰りください。</w:t>
      </w:r>
    </w:p>
    <w:p w14:paraId="4C569D51" w14:textId="77777777" w:rsidR="00D22FAC" w:rsidRPr="00313CEC" w:rsidRDefault="00D22FAC" w:rsidP="00313CEC">
      <w:pPr>
        <w:pStyle w:val="a3"/>
        <w:widowControl/>
        <w:numPr>
          <w:ilvl w:val="0"/>
          <w:numId w:val="4"/>
        </w:numPr>
        <w:shd w:val="clear" w:color="auto" w:fill="F3F3F3"/>
        <w:ind w:leftChars="0"/>
        <w:rPr>
          <w:rFonts w:asciiTheme="minorEastAsia" w:hAnsiTheme="minorEastAsia" w:cs="ＭＳ Ｐゴシック"/>
          <w:color w:val="1A1A1A"/>
          <w:spacing w:val="24"/>
          <w:kern w:val="0"/>
          <w:sz w:val="22"/>
        </w:rPr>
      </w:pPr>
      <w:r w:rsidRPr="00313CEC">
        <w:rPr>
          <w:rFonts w:asciiTheme="minorEastAsia" w:hAnsiTheme="minorEastAsia" w:cs="ＭＳ Ｐゴシック" w:hint="eastAsia"/>
          <w:color w:val="1A1A1A"/>
          <w:spacing w:val="24"/>
          <w:kern w:val="0"/>
          <w:sz w:val="22"/>
        </w:rPr>
        <w:t xml:space="preserve"> </w:t>
      </w:r>
      <w:r w:rsidR="00313CEC">
        <w:rPr>
          <w:rFonts w:asciiTheme="minorEastAsia" w:hAnsiTheme="minorEastAsia" w:cs="ＭＳ Ｐゴシック" w:hint="eastAsia"/>
          <w:color w:val="1A1A1A"/>
          <w:spacing w:val="24"/>
          <w:kern w:val="0"/>
          <w:sz w:val="22"/>
        </w:rPr>
        <w:t>貸しギャラリー</w:t>
      </w:r>
      <w:r w:rsidRPr="00313CEC">
        <w:rPr>
          <w:rFonts w:asciiTheme="minorEastAsia" w:hAnsiTheme="minorEastAsia" w:cs="ＭＳ Ｐゴシック" w:hint="eastAsia"/>
          <w:color w:val="1A1A1A"/>
          <w:spacing w:val="24"/>
          <w:kern w:val="0"/>
          <w:sz w:val="22"/>
        </w:rPr>
        <w:t>中のケガ等につきましては、当施設では責任を負いかねますので、十分注意の上、安全に配慮してください。</w:t>
      </w:r>
    </w:p>
    <w:p w14:paraId="31DE1075" w14:textId="77777777" w:rsidR="00AD5121" w:rsidRDefault="00AD5121" w:rsidP="00D22FAC">
      <w:pPr>
        <w:widowControl/>
        <w:rPr>
          <w:rFonts w:asciiTheme="minorEastAsia" w:hAnsiTheme="minorEastAsia" w:cs="ＭＳ Ｐゴシック"/>
          <w:b/>
          <w:bCs/>
          <w:color w:val="1A1A1A"/>
          <w:spacing w:val="24"/>
          <w:kern w:val="0"/>
          <w:sz w:val="24"/>
        </w:rPr>
      </w:pPr>
    </w:p>
    <w:p w14:paraId="2F2A1ECA" w14:textId="77777777" w:rsidR="00D22FAC" w:rsidRPr="00D22FAC" w:rsidRDefault="00D22FAC" w:rsidP="00D22FAC">
      <w:pPr>
        <w:widowControl/>
        <w:rPr>
          <w:rFonts w:asciiTheme="minorEastAsia" w:hAnsiTheme="minorEastAsia" w:cs="ＭＳ Ｐゴシック"/>
          <w:color w:val="1A1A1A"/>
          <w:spacing w:val="24"/>
          <w:kern w:val="0"/>
          <w:sz w:val="24"/>
        </w:rPr>
      </w:pPr>
      <w:r w:rsidRPr="00D22FAC">
        <w:rPr>
          <w:rFonts w:asciiTheme="minorEastAsia" w:hAnsiTheme="minorEastAsia" w:cs="ＭＳ Ｐゴシック" w:hint="eastAsia"/>
          <w:b/>
          <w:bCs/>
          <w:color w:val="1A1A1A"/>
          <w:spacing w:val="24"/>
          <w:kern w:val="0"/>
          <w:sz w:val="24"/>
        </w:rPr>
        <w:t>免責及び損害賠償</w:t>
      </w:r>
    </w:p>
    <w:p w14:paraId="7DEBED64" w14:textId="77777777" w:rsidR="00D22FAC" w:rsidRPr="00313CEC" w:rsidRDefault="00D22FAC" w:rsidP="00313CEC">
      <w:pPr>
        <w:pStyle w:val="a3"/>
        <w:widowControl/>
        <w:numPr>
          <w:ilvl w:val="0"/>
          <w:numId w:val="5"/>
        </w:numPr>
        <w:shd w:val="clear" w:color="auto" w:fill="F3F3F3"/>
        <w:ind w:leftChars="0"/>
        <w:rPr>
          <w:rFonts w:asciiTheme="minorEastAsia" w:hAnsiTheme="minorEastAsia" w:cs="ＭＳ Ｐゴシック"/>
          <w:color w:val="1A1A1A"/>
          <w:spacing w:val="24"/>
          <w:kern w:val="0"/>
          <w:sz w:val="22"/>
        </w:rPr>
      </w:pPr>
      <w:r w:rsidRPr="00313CEC">
        <w:rPr>
          <w:rFonts w:asciiTheme="minorEastAsia" w:hAnsiTheme="minorEastAsia" w:cs="ＭＳ Ｐゴシック" w:hint="eastAsia"/>
          <w:color w:val="1A1A1A"/>
          <w:spacing w:val="24"/>
          <w:kern w:val="0"/>
          <w:sz w:val="22"/>
        </w:rPr>
        <w:t xml:space="preserve"> 当施設利用中の展示物及び利用者・参加者がお持ち込みになられた物（貴重品を含む</w:t>
      </w:r>
      <w:r w:rsidR="00591F81">
        <w:rPr>
          <w:rFonts w:asciiTheme="minorEastAsia" w:hAnsiTheme="minorEastAsia" w:cs="ＭＳ Ｐゴシック" w:hint="eastAsia"/>
          <w:color w:val="1A1A1A"/>
          <w:spacing w:val="24"/>
          <w:kern w:val="0"/>
          <w:sz w:val="22"/>
        </w:rPr>
        <w:t>）等の盗難、紛失、毀損事故については、その原因の如何を問わず当ギャラリー</w:t>
      </w:r>
      <w:r w:rsidRPr="00313CEC">
        <w:rPr>
          <w:rFonts w:asciiTheme="minorEastAsia" w:hAnsiTheme="minorEastAsia" w:cs="ＭＳ Ｐゴシック" w:hint="eastAsia"/>
          <w:color w:val="1A1A1A"/>
          <w:spacing w:val="24"/>
          <w:kern w:val="0"/>
          <w:sz w:val="22"/>
        </w:rPr>
        <w:t>は一切の責任を負いません。</w:t>
      </w:r>
      <w:r w:rsidRPr="00313CEC">
        <w:rPr>
          <w:rFonts w:asciiTheme="minorEastAsia" w:hAnsiTheme="minorEastAsia" w:cs="ＭＳ Ｐゴシック" w:hint="eastAsia"/>
          <w:color w:val="1A1A1A"/>
          <w:spacing w:val="24"/>
          <w:kern w:val="0"/>
          <w:sz w:val="22"/>
        </w:rPr>
        <w:br/>
        <w:t>② 天災地変、関係各省庁からの指導、その他当方の責に帰さない事由により利用が中止された場合、その損害については一切の責任を負いません。</w:t>
      </w:r>
      <w:r w:rsidRPr="00313CEC">
        <w:rPr>
          <w:rFonts w:asciiTheme="minorEastAsia" w:hAnsiTheme="minorEastAsia" w:cs="ＭＳ Ｐゴシック" w:hint="eastAsia"/>
          <w:color w:val="1A1A1A"/>
          <w:spacing w:val="24"/>
          <w:kern w:val="0"/>
          <w:sz w:val="22"/>
        </w:rPr>
        <w:br/>
        <w:t xml:space="preserve">③ </w:t>
      </w:r>
      <w:r w:rsidR="00313CEC" w:rsidRPr="00313CEC">
        <w:rPr>
          <w:rFonts w:asciiTheme="minorEastAsia" w:hAnsiTheme="minorEastAsia" w:cs="ＭＳ Ｐゴシック" w:hint="eastAsia"/>
          <w:color w:val="1A1A1A"/>
          <w:spacing w:val="24"/>
          <w:kern w:val="0"/>
          <w:sz w:val="22"/>
        </w:rPr>
        <w:t>ギャラリー</w:t>
      </w:r>
      <w:r w:rsidRPr="00313CEC">
        <w:rPr>
          <w:rFonts w:asciiTheme="minorEastAsia" w:hAnsiTheme="minorEastAsia" w:cs="ＭＳ Ｐゴシック" w:hint="eastAsia"/>
          <w:color w:val="1A1A1A"/>
          <w:spacing w:val="24"/>
          <w:kern w:val="0"/>
          <w:sz w:val="22"/>
        </w:rPr>
        <w:t>内外の建造物、設備、什器、貸出備品を毀損、汚損、紛失させた場合には、その損害について全額賠償請求致します。</w:t>
      </w:r>
      <w:r w:rsidRPr="00313CEC">
        <w:rPr>
          <w:rFonts w:asciiTheme="minorEastAsia" w:hAnsiTheme="minorEastAsia" w:cs="ＭＳ Ｐゴシック" w:hint="eastAsia"/>
          <w:color w:val="1A1A1A"/>
          <w:spacing w:val="24"/>
          <w:kern w:val="0"/>
          <w:sz w:val="22"/>
        </w:rPr>
        <w:br/>
        <w:t>④ その他、利用者が本規約に違反したことによって、当方が損害を被った場合には、その損害について全額賠償請求致します。</w:t>
      </w:r>
      <w:r w:rsidRPr="00313CEC">
        <w:rPr>
          <w:rFonts w:asciiTheme="minorEastAsia" w:hAnsiTheme="minorEastAsia" w:cs="ＭＳ Ｐゴシック" w:hint="eastAsia"/>
          <w:color w:val="1A1A1A"/>
          <w:spacing w:val="24"/>
          <w:kern w:val="0"/>
          <w:sz w:val="22"/>
        </w:rPr>
        <w:br/>
        <w:t>⑤ 当方の責に帰すべき事由により、利用申込者が損害を被り、その損害の賠償を当方に請求した場合は、受領した料金を限度として、賠償するものとします。ただし、利用申込者の損害の内、機会損失等の逸失利益については、その損害の責任を負いません。</w:t>
      </w:r>
    </w:p>
    <w:p w14:paraId="5EFF1681" w14:textId="77777777" w:rsidR="00AD5121" w:rsidRDefault="00AD5121" w:rsidP="00D22FAC">
      <w:pPr>
        <w:widowControl/>
        <w:rPr>
          <w:rFonts w:asciiTheme="minorEastAsia" w:hAnsiTheme="minorEastAsia" w:cs="ＭＳ Ｐゴシック"/>
          <w:b/>
          <w:bCs/>
          <w:color w:val="1A1A1A"/>
          <w:spacing w:val="24"/>
          <w:kern w:val="0"/>
          <w:sz w:val="24"/>
        </w:rPr>
      </w:pPr>
    </w:p>
    <w:p w14:paraId="43F2FA0B" w14:textId="77777777" w:rsidR="00D22FAC" w:rsidRPr="00D22FAC" w:rsidRDefault="00D22FAC" w:rsidP="00D22FAC">
      <w:pPr>
        <w:widowControl/>
        <w:rPr>
          <w:rFonts w:asciiTheme="minorEastAsia" w:hAnsiTheme="minorEastAsia" w:cs="ＭＳ Ｐゴシック"/>
          <w:color w:val="1A1A1A"/>
          <w:spacing w:val="24"/>
          <w:kern w:val="0"/>
          <w:sz w:val="22"/>
        </w:rPr>
      </w:pPr>
      <w:r w:rsidRPr="00D22FAC">
        <w:rPr>
          <w:rFonts w:asciiTheme="minorEastAsia" w:hAnsiTheme="minorEastAsia" w:cs="ＭＳ Ｐゴシック" w:hint="eastAsia"/>
          <w:b/>
          <w:bCs/>
          <w:color w:val="1A1A1A"/>
          <w:spacing w:val="24"/>
          <w:kern w:val="0"/>
          <w:sz w:val="24"/>
        </w:rPr>
        <w:t>安全確認</w:t>
      </w:r>
      <w:r w:rsidRPr="00D22FAC">
        <w:rPr>
          <w:rFonts w:asciiTheme="minorEastAsia" w:hAnsiTheme="minorEastAsia" w:cs="ＭＳ Ｐゴシック" w:hint="eastAsia"/>
          <w:color w:val="1A1A1A"/>
          <w:spacing w:val="24"/>
          <w:kern w:val="0"/>
          <w:sz w:val="24"/>
        </w:rPr>
        <w:br/>
      </w:r>
      <w:r w:rsidR="00313CEC">
        <w:rPr>
          <w:rFonts w:asciiTheme="minorEastAsia" w:hAnsiTheme="minorEastAsia" w:cs="ＭＳ Ｐゴシック" w:hint="eastAsia"/>
          <w:color w:val="1A1A1A"/>
          <w:spacing w:val="24"/>
          <w:kern w:val="0"/>
          <w:sz w:val="22"/>
        </w:rPr>
        <w:t>貸しギャラリー</w:t>
      </w:r>
      <w:r w:rsidRPr="00D22FAC">
        <w:rPr>
          <w:rFonts w:asciiTheme="minorEastAsia" w:hAnsiTheme="minorEastAsia" w:cs="ＭＳ Ｐゴシック" w:hint="eastAsia"/>
          <w:color w:val="1A1A1A"/>
          <w:spacing w:val="24"/>
          <w:kern w:val="0"/>
          <w:sz w:val="22"/>
        </w:rPr>
        <w:t>の利用期間中は、利用者側の責任の下に防災</w:t>
      </w:r>
      <w:r w:rsidR="00313CEC">
        <w:rPr>
          <w:rFonts w:asciiTheme="minorEastAsia" w:hAnsiTheme="minorEastAsia" w:cs="ＭＳ Ｐゴシック" w:hint="eastAsia"/>
          <w:color w:val="1A1A1A"/>
          <w:spacing w:val="24"/>
          <w:kern w:val="0"/>
          <w:sz w:val="22"/>
        </w:rPr>
        <w:t>・防犯の安全確認を行なってください。また、貸しギャラリー</w:t>
      </w:r>
      <w:r w:rsidRPr="00D22FAC">
        <w:rPr>
          <w:rFonts w:asciiTheme="minorEastAsia" w:hAnsiTheme="minorEastAsia" w:cs="ＭＳ Ｐゴシック" w:hint="eastAsia"/>
          <w:color w:val="1A1A1A"/>
          <w:spacing w:val="24"/>
          <w:kern w:val="0"/>
          <w:sz w:val="22"/>
        </w:rPr>
        <w:t>は当日の利用責任者は必ず常駐してください。</w:t>
      </w:r>
      <w:r w:rsidR="00591F81">
        <w:rPr>
          <w:rFonts w:asciiTheme="minorEastAsia" w:hAnsiTheme="minorEastAsia" w:cs="ＭＳ Ｐゴシック" w:hint="eastAsia"/>
          <w:color w:val="1A1A1A"/>
          <w:spacing w:val="24"/>
          <w:kern w:val="0"/>
          <w:sz w:val="22"/>
        </w:rPr>
        <w:t>ギャラリー</w:t>
      </w:r>
      <w:r w:rsidRPr="00D22FAC">
        <w:rPr>
          <w:rFonts w:asciiTheme="minorEastAsia" w:hAnsiTheme="minorEastAsia" w:cs="ＭＳ Ｐゴシック" w:hint="eastAsia"/>
          <w:color w:val="1A1A1A"/>
          <w:spacing w:val="24"/>
          <w:kern w:val="0"/>
          <w:sz w:val="22"/>
        </w:rPr>
        <w:t>内には、危険物のお持ち込みは一切できません。</w:t>
      </w:r>
    </w:p>
    <w:p w14:paraId="5B6F4A44" w14:textId="77777777" w:rsidR="00AD5121" w:rsidRDefault="00AD5121" w:rsidP="00D22FAC">
      <w:pPr>
        <w:widowControl/>
        <w:rPr>
          <w:rFonts w:asciiTheme="minorEastAsia" w:hAnsiTheme="minorEastAsia" w:cs="ＭＳ Ｐゴシック"/>
          <w:b/>
          <w:bCs/>
          <w:color w:val="1A1A1A"/>
          <w:spacing w:val="24"/>
          <w:kern w:val="0"/>
          <w:sz w:val="24"/>
        </w:rPr>
      </w:pPr>
    </w:p>
    <w:p w14:paraId="5780FD7A" w14:textId="77777777" w:rsidR="00D22FAC" w:rsidRPr="00D22FAC" w:rsidRDefault="00D22FAC" w:rsidP="00D22FAC">
      <w:pPr>
        <w:widowControl/>
        <w:rPr>
          <w:rFonts w:asciiTheme="minorEastAsia" w:hAnsiTheme="minorEastAsia" w:cs="ＭＳ Ｐゴシック"/>
          <w:color w:val="1A1A1A"/>
          <w:spacing w:val="24"/>
          <w:kern w:val="0"/>
          <w:sz w:val="22"/>
        </w:rPr>
      </w:pPr>
      <w:r w:rsidRPr="00D22FAC">
        <w:rPr>
          <w:rFonts w:asciiTheme="minorEastAsia" w:hAnsiTheme="minorEastAsia" w:cs="ＭＳ Ｐゴシック" w:hint="eastAsia"/>
          <w:b/>
          <w:bCs/>
          <w:color w:val="1A1A1A"/>
          <w:spacing w:val="24"/>
          <w:kern w:val="0"/>
          <w:sz w:val="24"/>
        </w:rPr>
        <w:lastRenderedPageBreak/>
        <w:t>利用後の原状回復</w:t>
      </w:r>
      <w:r w:rsidRPr="00D22FAC">
        <w:rPr>
          <w:rFonts w:asciiTheme="minorEastAsia" w:hAnsiTheme="minorEastAsia" w:cs="ＭＳ Ｐゴシック" w:hint="eastAsia"/>
          <w:color w:val="1A1A1A"/>
          <w:spacing w:val="24"/>
          <w:kern w:val="0"/>
          <w:sz w:val="24"/>
        </w:rPr>
        <w:br/>
      </w:r>
      <w:r w:rsidRPr="00D22FAC">
        <w:rPr>
          <w:rFonts w:asciiTheme="minorEastAsia" w:hAnsiTheme="minorEastAsia" w:cs="ＭＳ Ｐゴシック" w:hint="eastAsia"/>
          <w:color w:val="1A1A1A"/>
          <w:spacing w:val="24"/>
          <w:kern w:val="0"/>
          <w:sz w:val="22"/>
        </w:rPr>
        <w:t>利用終了後は、利用前の状態まで原状回復してください。利用終了にあたり、装飾品施工及び撤去作業で発生した残材やゴミ等は、すべてお持ち帰りください。</w:t>
      </w:r>
    </w:p>
    <w:p w14:paraId="0A8904F2" w14:textId="77777777" w:rsidR="00AD5121" w:rsidRDefault="00AD5121" w:rsidP="00D22FAC">
      <w:pPr>
        <w:widowControl/>
        <w:rPr>
          <w:rFonts w:asciiTheme="minorEastAsia" w:hAnsiTheme="minorEastAsia" w:cs="ＭＳ Ｐゴシック"/>
          <w:b/>
          <w:bCs/>
          <w:color w:val="1A1A1A"/>
          <w:spacing w:val="24"/>
          <w:kern w:val="0"/>
          <w:sz w:val="24"/>
        </w:rPr>
      </w:pPr>
    </w:p>
    <w:p w14:paraId="458F604D" w14:textId="1C30336F" w:rsidR="00D22FAC" w:rsidRPr="00D22FAC" w:rsidRDefault="00D22FAC" w:rsidP="00D22FAC">
      <w:pPr>
        <w:widowControl/>
        <w:rPr>
          <w:rFonts w:asciiTheme="minorEastAsia" w:hAnsiTheme="minorEastAsia" w:cs="ＭＳ Ｐゴシック"/>
          <w:color w:val="1A1A1A"/>
          <w:spacing w:val="24"/>
          <w:kern w:val="0"/>
          <w:sz w:val="24"/>
        </w:rPr>
      </w:pPr>
      <w:r w:rsidRPr="00D22FAC">
        <w:rPr>
          <w:rFonts w:asciiTheme="minorEastAsia" w:hAnsiTheme="minorEastAsia" w:cs="ＭＳ Ｐゴシック" w:hint="eastAsia"/>
          <w:b/>
          <w:bCs/>
          <w:color w:val="1A1A1A"/>
          <w:spacing w:val="24"/>
          <w:kern w:val="0"/>
          <w:sz w:val="24"/>
        </w:rPr>
        <w:t>利用料金</w:t>
      </w:r>
    </w:p>
    <w:p w14:paraId="289F7A93" w14:textId="3498F4E1" w:rsidR="00313CEC" w:rsidRDefault="00D22FAC" w:rsidP="00313CEC">
      <w:pPr>
        <w:widowControl/>
        <w:shd w:val="clear" w:color="auto" w:fill="F3F3F3"/>
        <w:rPr>
          <w:rFonts w:asciiTheme="minorEastAsia" w:hAnsiTheme="minorEastAsia" w:cs="ＭＳ Ｐゴシック" w:hint="eastAsia"/>
          <w:color w:val="1A1A1A"/>
          <w:spacing w:val="24"/>
          <w:kern w:val="0"/>
          <w:sz w:val="22"/>
        </w:rPr>
      </w:pPr>
      <w:r w:rsidRPr="00D22FAC">
        <w:rPr>
          <w:rFonts w:asciiTheme="minorEastAsia" w:hAnsiTheme="minorEastAsia" w:cs="ＭＳ Ｐゴシック" w:hint="eastAsia"/>
          <w:color w:val="1A1A1A"/>
          <w:spacing w:val="24"/>
          <w:kern w:val="0"/>
          <w:sz w:val="22"/>
        </w:rPr>
        <w:t xml:space="preserve">■ </w:t>
      </w:r>
      <w:r w:rsidR="0061564E">
        <w:rPr>
          <w:rFonts w:asciiTheme="minorEastAsia" w:hAnsiTheme="minorEastAsia" w:cs="ＭＳ Ｐゴシック" w:hint="eastAsia"/>
          <w:color w:val="1A1A1A"/>
          <w:spacing w:val="24"/>
          <w:kern w:val="0"/>
          <w:sz w:val="22"/>
        </w:rPr>
        <w:t>半日5,000円（4時間）</w:t>
      </w:r>
    </w:p>
    <w:p w14:paraId="092E168C" w14:textId="45367866" w:rsidR="00313CEC" w:rsidRDefault="00313CEC" w:rsidP="00313CEC">
      <w:pPr>
        <w:widowControl/>
        <w:shd w:val="clear" w:color="auto" w:fill="F3F3F3"/>
        <w:rPr>
          <w:rFonts w:asciiTheme="minorEastAsia" w:hAnsiTheme="minorEastAsia" w:cs="ＭＳ Ｐゴシック"/>
          <w:color w:val="1A1A1A"/>
          <w:spacing w:val="24"/>
          <w:kern w:val="0"/>
          <w:sz w:val="22"/>
        </w:rPr>
      </w:pPr>
      <w:r>
        <w:rPr>
          <w:rFonts w:asciiTheme="minorEastAsia" w:hAnsiTheme="minorEastAsia" w:cs="ＭＳ Ｐゴシック"/>
          <w:color w:val="1A1A1A"/>
          <w:spacing w:val="24"/>
          <w:kern w:val="0"/>
          <w:sz w:val="22"/>
        </w:rPr>
        <w:t>■</w:t>
      </w:r>
      <w:r w:rsidR="00AD5121">
        <w:rPr>
          <w:rFonts w:asciiTheme="minorEastAsia" w:hAnsiTheme="minorEastAsia" w:cs="ＭＳ Ｐゴシック"/>
          <w:color w:val="1A1A1A"/>
          <w:spacing w:val="24"/>
          <w:kern w:val="0"/>
          <w:sz w:val="22"/>
        </w:rPr>
        <w:t>1日</w:t>
      </w:r>
      <w:r w:rsidR="0061564E">
        <w:rPr>
          <w:rFonts w:asciiTheme="minorEastAsia" w:hAnsiTheme="minorEastAsia" w:cs="ＭＳ Ｐゴシック" w:hint="eastAsia"/>
          <w:color w:val="1A1A1A"/>
          <w:spacing w:val="24"/>
          <w:kern w:val="0"/>
          <w:sz w:val="22"/>
        </w:rPr>
        <w:t>10,000円（8時間）</w:t>
      </w:r>
    </w:p>
    <w:p w14:paraId="4AD57C52" w14:textId="77777777" w:rsidR="0061564E" w:rsidRDefault="0061564E" w:rsidP="00313CEC">
      <w:pPr>
        <w:widowControl/>
        <w:shd w:val="clear" w:color="auto" w:fill="F3F3F3"/>
        <w:rPr>
          <w:rFonts w:asciiTheme="minorEastAsia" w:hAnsiTheme="minorEastAsia" w:cs="ＭＳ Ｐゴシック"/>
          <w:color w:val="1A1A1A"/>
          <w:spacing w:val="24"/>
          <w:kern w:val="0"/>
          <w:sz w:val="22"/>
        </w:rPr>
      </w:pPr>
      <w:r>
        <w:rPr>
          <w:rFonts w:asciiTheme="minorEastAsia" w:hAnsiTheme="minorEastAsia" w:cs="ＭＳ Ｐゴシック" w:hint="eastAsia"/>
          <w:color w:val="1A1A1A"/>
          <w:spacing w:val="24"/>
          <w:kern w:val="0"/>
          <w:sz w:val="22"/>
        </w:rPr>
        <w:t>※当ギャラリー企画展とデイサービスの利用を優先させていただきますのでご了承ください。当ギャラリーの予定はホームページをご参照く</w:t>
      </w:r>
    </w:p>
    <w:p w14:paraId="124F51E5" w14:textId="6AFEF95E" w:rsidR="0061564E" w:rsidRDefault="0061564E" w:rsidP="00313CEC">
      <w:pPr>
        <w:widowControl/>
        <w:shd w:val="clear" w:color="auto" w:fill="F3F3F3"/>
        <w:rPr>
          <w:rFonts w:asciiTheme="minorEastAsia" w:hAnsiTheme="minorEastAsia" w:cs="ＭＳ Ｐゴシック"/>
          <w:color w:val="1A1A1A"/>
          <w:spacing w:val="24"/>
          <w:kern w:val="0"/>
          <w:sz w:val="22"/>
        </w:rPr>
      </w:pPr>
      <w:r>
        <w:rPr>
          <w:rFonts w:asciiTheme="minorEastAsia" w:hAnsiTheme="minorEastAsia" w:cs="ＭＳ Ｐゴシック" w:hint="eastAsia"/>
          <w:color w:val="1A1A1A"/>
          <w:spacing w:val="24"/>
          <w:kern w:val="0"/>
          <w:sz w:val="22"/>
        </w:rPr>
        <w:t>ださい。</w:t>
      </w:r>
    </w:p>
    <w:p w14:paraId="55B5C023" w14:textId="7B0F3ACA" w:rsidR="0061564E" w:rsidRPr="00D22FAC" w:rsidRDefault="0061564E" w:rsidP="00313CEC">
      <w:pPr>
        <w:widowControl/>
        <w:shd w:val="clear" w:color="auto" w:fill="F3F3F3"/>
        <w:rPr>
          <w:rFonts w:asciiTheme="minorEastAsia" w:hAnsiTheme="minorEastAsia" w:cs="ＭＳ Ｐゴシック" w:hint="eastAsia"/>
          <w:color w:val="1A1A1A"/>
          <w:spacing w:val="24"/>
          <w:kern w:val="0"/>
          <w:sz w:val="22"/>
        </w:rPr>
      </w:pPr>
      <w:r>
        <w:rPr>
          <w:rFonts w:asciiTheme="minorEastAsia" w:hAnsiTheme="minorEastAsia" w:cs="ＭＳ Ｐゴシック" w:hint="eastAsia"/>
          <w:noProof/>
          <w:color w:val="1A1A1A"/>
          <w:spacing w:val="24"/>
          <w:kern w:val="0"/>
          <w:sz w:val="22"/>
        </w:rPr>
        <w:drawing>
          <wp:inline distT="0" distB="0" distL="0" distR="0" wp14:anchorId="537F183C" wp14:editId="53F0B4C5">
            <wp:extent cx="476250" cy="4762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476250" cy="476250"/>
                    </a:xfrm>
                    <a:prstGeom prst="rect">
                      <a:avLst/>
                    </a:prstGeom>
                  </pic:spPr>
                </pic:pic>
              </a:graphicData>
            </a:graphic>
          </wp:inline>
        </w:drawing>
      </w:r>
    </w:p>
    <w:p w14:paraId="4823B4BA" w14:textId="77777777" w:rsidR="00AD5121" w:rsidRDefault="00AD5121" w:rsidP="00D22FAC">
      <w:pPr>
        <w:widowControl/>
        <w:rPr>
          <w:rFonts w:asciiTheme="minorEastAsia" w:hAnsiTheme="minorEastAsia" w:cs="ＭＳ Ｐゴシック"/>
          <w:color w:val="1A1A1A"/>
          <w:spacing w:val="24"/>
          <w:kern w:val="0"/>
          <w:sz w:val="22"/>
        </w:rPr>
      </w:pPr>
    </w:p>
    <w:p w14:paraId="17382606" w14:textId="77777777" w:rsidR="00D22FAC" w:rsidRPr="00D22FAC" w:rsidRDefault="00591F81" w:rsidP="00D22FAC">
      <w:pPr>
        <w:widowControl/>
        <w:rPr>
          <w:rFonts w:asciiTheme="minorEastAsia" w:hAnsiTheme="minorEastAsia" w:cs="ＭＳ Ｐゴシック"/>
          <w:color w:val="1A1A1A"/>
          <w:spacing w:val="24"/>
          <w:kern w:val="0"/>
          <w:sz w:val="22"/>
        </w:rPr>
      </w:pPr>
      <w:r>
        <w:rPr>
          <w:rFonts w:asciiTheme="minorEastAsia" w:hAnsiTheme="minorEastAsia" w:cs="ＭＳ Ｐゴシック" w:hint="eastAsia"/>
          <w:color w:val="1A1A1A"/>
          <w:spacing w:val="24"/>
          <w:kern w:val="0"/>
          <w:sz w:val="22"/>
        </w:rPr>
        <w:t>当ギャラリー</w:t>
      </w:r>
      <w:r w:rsidR="00D22FAC" w:rsidRPr="00D22FAC">
        <w:rPr>
          <w:rFonts w:asciiTheme="minorEastAsia" w:hAnsiTheme="minorEastAsia" w:cs="ＭＳ Ｐゴシック" w:hint="eastAsia"/>
          <w:color w:val="1A1A1A"/>
          <w:spacing w:val="24"/>
          <w:kern w:val="0"/>
          <w:sz w:val="22"/>
        </w:rPr>
        <w:t>に損害が発生した場合は、その損害を全額賠償するものとします。利用申込受付後、または、利用途中においても、次の場合には当施設の判断で申込取り消しや利用の停止の措置を取る場合があります。この場合に生じる利用者のいかなる損害に対しても、当方は、一切の責任を負いません。</w:t>
      </w:r>
    </w:p>
    <w:p w14:paraId="60177F55" w14:textId="77777777" w:rsidR="00D22FAC" w:rsidRPr="00591F81" w:rsidRDefault="00D22FAC" w:rsidP="00591F81">
      <w:pPr>
        <w:pStyle w:val="a3"/>
        <w:widowControl/>
        <w:numPr>
          <w:ilvl w:val="1"/>
          <w:numId w:val="4"/>
        </w:numPr>
        <w:shd w:val="clear" w:color="auto" w:fill="F3F3F3"/>
        <w:ind w:leftChars="0"/>
        <w:rPr>
          <w:rFonts w:asciiTheme="minorEastAsia" w:hAnsiTheme="minorEastAsia" w:cs="ＭＳ Ｐゴシック"/>
          <w:color w:val="1A1A1A"/>
          <w:spacing w:val="24"/>
          <w:kern w:val="0"/>
          <w:sz w:val="22"/>
        </w:rPr>
      </w:pPr>
      <w:r w:rsidRPr="00591F81">
        <w:rPr>
          <w:rFonts w:asciiTheme="minorEastAsia" w:hAnsiTheme="minorEastAsia" w:cs="ＭＳ Ｐゴシック" w:hint="eastAsia"/>
          <w:color w:val="1A1A1A"/>
          <w:spacing w:val="24"/>
          <w:kern w:val="0"/>
          <w:sz w:val="22"/>
        </w:rPr>
        <w:t>申込時の利用目的と実際の利用内容が著しく異なる場合。</w:t>
      </w:r>
      <w:r w:rsidRPr="00591F81">
        <w:rPr>
          <w:rFonts w:asciiTheme="minorEastAsia" w:hAnsiTheme="minorEastAsia" w:cs="ＭＳ Ｐゴシック" w:hint="eastAsia"/>
          <w:color w:val="1A1A1A"/>
          <w:spacing w:val="24"/>
          <w:kern w:val="0"/>
          <w:sz w:val="22"/>
        </w:rPr>
        <w:br/>
        <w:t xml:space="preserve">② </w:t>
      </w:r>
      <w:r w:rsidR="00591F81" w:rsidRPr="00591F81">
        <w:rPr>
          <w:rFonts w:asciiTheme="minorEastAsia" w:hAnsiTheme="minorEastAsia" w:cs="ＭＳ Ｐゴシック" w:hint="eastAsia"/>
          <w:color w:val="1A1A1A"/>
          <w:spacing w:val="24"/>
          <w:kern w:val="0"/>
          <w:sz w:val="22"/>
        </w:rPr>
        <w:t>管理表</w:t>
      </w:r>
      <w:r w:rsidRPr="00591F81">
        <w:rPr>
          <w:rFonts w:asciiTheme="minorEastAsia" w:hAnsiTheme="minorEastAsia" w:cs="ＭＳ Ｐゴシック" w:hint="eastAsia"/>
          <w:color w:val="1A1A1A"/>
          <w:spacing w:val="24"/>
          <w:kern w:val="0"/>
          <w:sz w:val="22"/>
        </w:rPr>
        <w:t>のご記入内容に、偽りがあると認められた場合。</w:t>
      </w:r>
      <w:r w:rsidRPr="00591F81">
        <w:rPr>
          <w:rFonts w:asciiTheme="minorEastAsia" w:hAnsiTheme="minorEastAsia" w:cs="ＭＳ Ｐゴシック" w:hint="eastAsia"/>
          <w:color w:val="1A1A1A"/>
          <w:spacing w:val="24"/>
          <w:kern w:val="0"/>
          <w:sz w:val="22"/>
        </w:rPr>
        <w:br/>
        <w:t>③ 管理上または風紀上好ましくないと認められる場合。</w:t>
      </w:r>
      <w:r w:rsidRPr="00591F81">
        <w:rPr>
          <w:rFonts w:asciiTheme="minorEastAsia" w:hAnsiTheme="minorEastAsia" w:cs="ＭＳ Ｐゴシック" w:hint="eastAsia"/>
          <w:color w:val="1A1A1A"/>
          <w:spacing w:val="24"/>
          <w:kern w:val="0"/>
          <w:sz w:val="22"/>
        </w:rPr>
        <w:br/>
        <w:t>④ 許認可もしくは資格が必要な用を、未認可もしくは資格がない状態で開催、利用すること。</w:t>
      </w:r>
      <w:r w:rsidRPr="00591F81">
        <w:rPr>
          <w:rFonts w:asciiTheme="minorEastAsia" w:hAnsiTheme="minorEastAsia" w:cs="ＭＳ Ｐゴシック" w:hint="eastAsia"/>
          <w:color w:val="1A1A1A"/>
          <w:spacing w:val="24"/>
          <w:kern w:val="0"/>
          <w:sz w:val="22"/>
        </w:rPr>
        <w:br/>
        <w:t xml:space="preserve">⑤ </w:t>
      </w:r>
      <w:r w:rsidR="00591F81" w:rsidRPr="00591F81">
        <w:rPr>
          <w:rFonts w:asciiTheme="minorEastAsia" w:hAnsiTheme="minorEastAsia" w:cs="ＭＳ Ｐゴシック" w:hint="eastAsia"/>
          <w:color w:val="1A1A1A"/>
          <w:spacing w:val="24"/>
          <w:kern w:val="0"/>
          <w:sz w:val="22"/>
        </w:rPr>
        <w:t>当施設の許可なく、当</w:t>
      </w:r>
      <w:r w:rsidR="00591F81">
        <w:rPr>
          <w:rFonts w:asciiTheme="minorEastAsia" w:hAnsiTheme="minorEastAsia" w:cs="ＭＳ Ｐゴシック" w:hint="eastAsia"/>
          <w:color w:val="1A1A1A"/>
          <w:spacing w:val="24"/>
          <w:kern w:val="0"/>
          <w:sz w:val="22"/>
        </w:rPr>
        <w:t>ギャラリー</w:t>
      </w:r>
      <w:r w:rsidRPr="00591F81">
        <w:rPr>
          <w:rFonts w:asciiTheme="minorEastAsia" w:hAnsiTheme="minorEastAsia" w:cs="ＭＳ Ｐゴシック" w:hint="eastAsia"/>
          <w:color w:val="1A1A1A"/>
          <w:spacing w:val="24"/>
          <w:kern w:val="0"/>
          <w:sz w:val="22"/>
        </w:rPr>
        <w:t>外で、作業や催事行為をした場合。</w:t>
      </w:r>
      <w:r w:rsidRPr="00591F81">
        <w:rPr>
          <w:rFonts w:asciiTheme="minorEastAsia" w:hAnsiTheme="minorEastAsia" w:cs="ＭＳ Ｐゴシック" w:hint="eastAsia"/>
          <w:color w:val="1A1A1A"/>
          <w:spacing w:val="24"/>
          <w:kern w:val="0"/>
          <w:sz w:val="22"/>
        </w:rPr>
        <w:br/>
        <w:t>⑥ 暴力行為、反社会的行為、およびそれらの活動、または業務内容が不明確な団体が主催、</w:t>
      </w:r>
      <w:r w:rsidRPr="00591F81">
        <w:rPr>
          <w:rFonts w:asciiTheme="minorEastAsia" w:hAnsiTheme="minorEastAsia" w:cs="ＭＳ Ｐゴシック" w:hint="eastAsia"/>
          <w:color w:val="1A1A1A"/>
          <w:spacing w:val="24"/>
          <w:kern w:val="0"/>
          <w:sz w:val="22"/>
        </w:rPr>
        <w:br/>
        <w:t>協賛および後援等を行う場合。</w:t>
      </w:r>
      <w:r w:rsidRPr="00591F81">
        <w:rPr>
          <w:rFonts w:asciiTheme="minorEastAsia" w:hAnsiTheme="minorEastAsia" w:cs="ＭＳ Ｐゴシック" w:hint="eastAsia"/>
          <w:color w:val="1A1A1A"/>
          <w:spacing w:val="24"/>
          <w:kern w:val="0"/>
          <w:sz w:val="22"/>
        </w:rPr>
        <w:br/>
        <w:t>⑦ 危険物の持ち込</w:t>
      </w:r>
      <w:r w:rsidR="00591F81">
        <w:rPr>
          <w:rFonts w:asciiTheme="minorEastAsia" w:hAnsiTheme="minorEastAsia" w:cs="ＭＳ Ｐゴシック" w:hint="eastAsia"/>
          <w:color w:val="1A1A1A"/>
          <w:spacing w:val="24"/>
          <w:kern w:val="0"/>
          <w:sz w:val="22"/>
        </w:rPr>
        <w:t>み、または危険物の持ち込みによる人身事故、建物、</w:t>
      </w:r>
      <w:r w:rsidRPr="00591F81">
        <w:rPr>
          <w:rFonts w:asciiTheme="minorEastAsia" w:hAnsiTheme="minorEastAsia" w:cs="ＭＳ Ｐゴシック" w:hint="eastAsia"/>
          <w:color w:val="1A1A1A"/>
          <w:spacing w:val="24"/>
          <w:kern w:val="0"/>
          <w:sz w:val="22"/>
        </w:rPr>
        <w:t>備品等を毀損・汚損・紛失した場合。</w:t>
      </w:r>
      <w:r w:rsidRPr="00591F81">
        <w:rPr>
          <w:rFonts w:asciiTheme="minorEastAsia" w:hAnsiTheme="minorEastAsia" w:cs="ＭＳ Ｐゴシック" w:hint="eastAsia"/>
          <w:color w:val="1A1A1A"/>
          <w:spacing w:val="24"/>
          <w:kern w:val="0"/>
          <w:sz w:val="22"/>
        </w:rPr>
        <w:br/>
        <w:t xml:space="preserve">⑧ </w:t>
      </w:r>
      <w:r w:rsidR="00AD5121" w:rsidRPr="00591F81">
        <w:rPr>
          <w:rFonts w:asciiTheme="minorEastAsia" w:hAnsiTheme="minorEastAsia" w:cs="ＭＳ Ｐゴシック" w:hint="eastAsia"/>
          <w:color w:val="1A1A1A"/>
          <w:spacing w:val="24"/>
          <w:kern w:val="0"/>
          <w:sz w:val="22"/>
        </w:rPr>
        <w:t>展示および装飾施工上、許可なくスペース内に穴をあけた</w:t>
      </w:r>
      <w:r w:rsidRPr="00591F81">
        <w:rPr>
          <w:rFonts w:asciiTheme="minorEastAsia" w:hAnsiTheme="minorEastAsia" w:cs="ＭＳ Ｐゴシック" w:hint="eastAsia"/>
          <w:color w:val="1A1A1A"/>
          <w:spacing w:val="24"/>
          <w:kern w:val="0"/>
          <w:sz w:val="22"/>
        </w:rPr>
        <w:t>り、強粘着テープ等を貼られた場合。</w:t>
      </w:r>
      <w:r w:rsidRPr="00591F81">
        <w:rPr>
          <w:rFonts w:asciiTheme="minorEastAsia" w:hAnsiTheme="minorEastAsia" w:cs="ＭＳ Ｐゴシック" w:hint="eastAsia"/>
          <w:color w:val="1A1A1A"/>
          <w:spacing w:val="24"/>
          <w:kern w:val="0"/>
          <w:sz w:val="22"/>
        </w:rPr>
        <w:br/>
        <w:t>⑨ 音、振動、臭気の発生により、周囲に迷惑を及ぼす、またはそのおそれがある場合。</w:t>
      </w:r>
      <w:r w:rsidRPr="00591F81">
        <w:rPr>
          <w:rFonts w:asciiTheme="minorEastAsia" w:hAnsiTheme="minorEastAsia" w:cs="ＭＳ Ｐゴシック" w:hint="eastAsia"/>
          <w:color w:val="1A1A1A"/>
          <w:spacing w:val="24"/>
          <w:kern w:val="0"/>
          <w:sz w:val="22"/>
        </w:rPr>
        <w:br/>
      </w:r>
      <w:r w:rsidRPr="00591F81">
        <w:rPr>
          <w:rFonts w:asciiTheme="minorEastAsia" w:hAnsiTheme="minorEastAsia" w:cs="ＭＳ Ｐゴシック" w:hint="eastAsia"/>
          <w:color w:val="1A1A1A"/>
          <w:spacing w:val="24"/>
          <w:kern w:val="0"/>
          <w:sz w:val="22"/>
        </w:rPr>
        <w:lastRenderedPageBreak/>
        <w:t xml:space="preserve">⑩ </w:t>
      </w:r>
      <w:r w:rsidR="00AD5121" w:rsidRPr="00591F81">
        <w:rPr>
          <w:rFonts w:asciiTheme="minorEastAsia" w:hAnsiTheme="minorEastAsia" w:cs="ＭＳ Ｐゴシック" w:hint="eastAsia"/>
          <w:color w:val="1A1A1A"/>
          <w:spacing w:val="24"/>
          <w:kern w:val="0"/>
          <w:sz w:val="22"/>
        </w:rPr>
        <w:t>当ギャラリー</w:t>
      </w:r>
      <w:r w:rsidRPr="00591F81">
        <w:rPr>
          <w:rFonts w:asciiTheme="minorEastAsia" w:hAnsiTheme="minorEastAsia" w:cs="ＭＳ Ｐゴシック" w:hint="eastAsia"/>
          <w:color w:val="1A1A1A"/>
          <w:spacing w:val="24"/>
          <w:kern w:val="0"/>
          <w:sz w:val="22"/>
        </w:rPr>
        <w:t>からの注意に従わず、また本規約に違反すると判断した場合。</w:t>
      </w:r>
      <w:r w:rsidRPr="00591F81">
        <w:rPr>
          <w:rFonts w:asciiTheme="minorEastAsia" w:hAnsiTheme="minorEastAsia" w:cs="ＭＳ Ｐゴシック" w:hint="eastAsia"/>
          <w:color w:val="1A1A1A"/>
          <w:spacing w:val="24"/>
          <w:kern w:val="0"/>
          <w:sz w:val="22"/>
        </w:rPr>
        <w:br/>
        <w:t xml:space="preserve">⑪ </w:t>
      </w:r>
      <w:r w:rsidR="00AD5121" w:rsidRPr="00591F81">
        <w:rPr>
          <w:rFonts w:asciiTheme="minorEastAsia" w:hAnsiTheme="minorEastAsia" w:cs="ＭＳ Ｐゴシック" w:hint="eastAsia"/>
          <w:color w:val="1A1A1A"/>
          <w:spacing w:val="24"/>
          <w:kern w:val="0"/>
          <w:sz w:val="22"/>
        </w:rPr>
        <w:t>貸しギャラリー</w:t>
      </w:r>
      <w:r w:rsidRPr="00591F81">
        <w:rPr>
          <w:rFonts w:asciiTheme="minorEastAsia" w:hAnsiTheme="minorEastAsia" w:cs="ＭＳ Ｐゴシック" w:hint="eastAsia"/>
          <w:color w:val="1A1A1A"/>
          <w:spacing w:val="24"/>
          <w:kern w:val="0"/>
          <w:sz w:val="22"/>
        </w:rPr>
        <w:t>の管理運営上、支障があると判断した場合。</w:t>
      </w:r>
      <w:r w:rsidRPr="00591F81">
        <w:rPr>
          <w:rFonts w:asciiTheme="minorEastAsia" w:hAnsiTheme="minorEastAsia" w:cs="ＭＳ Ｐゴシック" w:hint="eastAsia"/>
          <w:color w:val="1A1A1A"/>
          <w:spacing w:val="24"/>
          <w:kern w:val="0"/>
          <w:sz w:val="22"/>
        </w:rPr>
        <w:br/>
        <w:t>⑫ 未成年のみの利用の場合（未成年のご利用は、保護者、責任者を同伴して下さい）。</w:t>
      </w:r>
      <w:r w:rsidRPr="00591F81">
        <w:rPr>
          <w:rFonts w:asciiTheme="minorEastAsia" w:hAnsiTheme="minorEastAsia" w:cs="ＭＳ Ｐゴシック" w:hint="eastAsia"/>
          <w:color w:val="1A1A1A"/>
          <w:spacing w:val="24"/>
          <w:kern w:val="0"/>
          <w:sz w:val="22"/>
        </w:rPr>
        <w:br/>
        <w:t>⑬ 施設内での宗教活動、勧誘活動を行った場合。</w:t>
      </w:r>
    </w:p>
    <w:p w14:paraId="007CC0D7" w14:textId="77777777" w:rsidR="00AE624C" w:rsidRDefault="00AE624C">
      <w:pPr>
        <w:rPr>
          <w:rFonts w:asciiTheme="minorEastAsia" w:hAnsiTheme="minorEastAsia"/>
          <w:sz w:val="22"/>
        </w:rPr>
      </w:pPr>
    </w:p>
    <w:p w14:paraId="4CFEAD3B" w14:textId="77777777" w:rsidR="00591F81" w:rsidRPr="00D22FAC" w:rsidRDefault="00591F81">
      <w:pPr>
        <w:rPr>
          <w:rFonts w:asciiTheme="minorEastAsia" w:hAnsiTheme="minorEastAsia"/>
          <w:sz w:val="22"/>
        </w:rPr>
      </w:pPr>
      <w:r>
        <w:rPr>
          <w:rFonts w:asciiTheme="minorEastAsia" w:hAnsiTheme="minorEastAsia"/>
          <w:sz w:val="22"/>
        </w:rPr>
        <w:t>以上　よろしくお願い申し上げます。</w:t>
      </w:r>
    </w:p>
    <w:sectPr w:rsidR="00591F81" w:rsidRPr="00D22FAC">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39033" w14:textId="77777777" w:rsidR="007B385D" w:rsidRDefault="007B385D" w:rsidP="00AD5121">
      <w:r>
        <w:separator/>
      </w:r>
    </w:p>
  </w:endnote>
  <w:endnote w:type="continuationSeparator" w:id="0">
    <w:p w14:paraId="6AFF2BB6" w14:textId="77777777" w:rsidR="007B385D" w:rsidRDefault="007B385D" w:rsidP="00AD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FD3B" w14:textId="77777777" w:rsidR="007B385D" w:rsidRDefault="007B385D" w:rsidP="00AD5121">
      <w:r>
        <w:separator/>
      </w:r>
    </w:p>
  </w:footnote>
  <w:footnote w:type="continuationSeparator" w:id="0">
    <w:p w14:paraId="556E1AA7" w14:textId="77777777" w:rsidR="007B385D" w:rsidRDefault="007B385D" w:rsidP="00AD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2EDD" w14:textId="77777777" w:rsidR="00AD5121" w:rsidRPr="00D22FAC" w:rsidRDefault="00AD5121" w:rsidP="00AD5121">
    <w:pPr>
      <w:widowControl/>
      <w:ind w:firstLineChars="200" w:firstLine="738"/>
      <w:outlineLvl w:val="0"/>
      <w:rPr>
        <w:rFonts w:asciiTheme="minorEastAsia" w:hAnsiTheme="minorEastAsia" w:cs="ＭＳ Ｐゴシック"/>
        <w:b/>
        <w:bCs/>
        <w:color w:val="1A1A1A"/>
        <w:spacing w:val="24"/>
        <w:kern w:val="36"/>
        <w:sz w:val="32"/>
      </w:rPr>
    </w:pPr>
    <w:r w:rsidRPr="00AD5121">
      <w:rPr>
        <w:rFonts w:asciiTheme="minorEastAsia" w:hAnsiTheme="minorEastAsia" w:cs="ＭＳ Ｐゴシック" w:hint="eastAsia"/>
        <w:b/>
        <w:bCs/>
        <w:color w:val="1A1A1A"/>
        <w:spacing w:val="24"/>
        <w:kern w:val="36"/>
        <w:sz w:val="32"/>
      </w:rPr>
      <w:t>ギャラリー悠</w:t>
    </w:r>
    <w:r>
      <w:rPr>
        <w:rFonts w:asciiTheme="minorEastAsia" w:hAnsiTheme="minorEastAsia" w:cs="ＭＳ Ｐゴシック" w:hint="eastAsia"/>
        <w:b/>
        <w:bCs/>
        <w:color w:val="1A1A1A"/>
        <w:spacing w:val="24"/>
        <w:kern w:val="36"/>
        <w:sz w:val="32"/>
      </w:rPr>
      <w:t xml:space="preserve">　</w:t>
    </w:r>
    <w:r w:rsidRPr="00AD5121">
      <w:rPr>
        <w:rFonts w:asciiTheme="minorEastAsia" w:hAnsiTheme="minorEastAsia" w:cs="ＭＳ Ｐゴシック" w:hint="eastAsia"/>
        <w:b/>
        <w:bCs/>
        <w:color w:val="1A1A1A"/>
        <w:spacing w:val="24"/>
        <w:kern w:val="36"/>
        <w:sz w:val="32"/>
      </w:rPr>
      <w:t>貸しギャラリー</w:t>
    </w:r>
    <w:r w:rsidRPr="00D22FAC">
      <w:rPr>
        <w:rFonts w:asciiTheme="minorEastAsia" w:hAnsiTheme="minorEastAsia" w:cs="ＭＳ Ｐゴシック" w:hint="eastAsia"/>
        <w:b/>
        <w:bCs/>
        <w:color w:val="1A1A1A"/>
        <w:spacing w:val="24"/>
        <w:kern w:val="36"/>
        <w:sz w:val="32"/>
      </w:rPr>
      <w:t>利用規約</w:t>
    </w:r>
  </w:p>
  <w:p w14:paraId="10299CF8" w14:textId="77777777" w:rsidR="00AD5121" w:rsidRPr="00AD5121" w:rsidRDefault="00AD5121">
    <w:pPr>
      <w:pStyle w:val="a4"/>
      <w:rPr>
        <w:sz w:val="24"/>
      </w:rPr>
    </w:pPr>
  </w:p>
  <w:p w14:paraId="277790EA" w14:textId="77777777" w:rsidR="00AD5121" w:rsidRDefault="00AD512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2A10"/>
    <w:multiLevelType w:val="hybridMultilevel"/>
    <w:tmpl w:val="2BCEC35E"/>
    <w:lvl w:ilvl="0" w:tplc="13CE4028">
      <w:start w:val="1"/>
      <w:numFmt w:val="decimalEnclosedCircle"/>
      <w:lvlText w:val="%1"/>
      <w:lvlJc w:val="left"/>
      <w:pPr>
        <w:ind w:left="360" w:hanging="360"/>
      </w:pPr>
      <w:rPr>
        <w:rFonts w:hint="default"/>
      </w:rPr>
    </w:lvl>
    <w:lvl w:ilvl="1" w:tplc="8CA29E1A">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FF189E"/>
    <w:multiLevelType w:val="hybridMultilevel"/>
    <w:tmpl w:val="C96AA1F6"/>
    <w:lvl w:ilvl="0" w:tplc="D50A7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4F6466"/>
    <w:multiLevelType w:val="hybridMultilevel"/>
    <w:tmpl w:val="49EA11C0"/>
    <w:lvl w:ilvl="0" w:tplc="1E40065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AF17D61"/>
    <w:multiLevelType w:val="hybridMultilevel"/>
    <w:tmpl w:val="C93A3F0C"/>
    <w:lvl w:ilvl="0" w:tplc="C9ECD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A23D09"/>
    <w:multiLevelType w:val="hybridMultilevel"/>
    <w:tmpl w:val="D2A0C648"/>
    <w:lvl w:ilvl="0" w:tplc="096AA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E123D5"/>
    <w:multiLevelType w:val="hybridMultilevel"/>
    <w:tmpl w:val="51A0DBEA"/>
    <w:lvl w:ilvl="0" w:tplc="33386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251C31"/>
    <w:multiLevelType w:val="hybridMultilevel"/>
    <w:tmpl w:val="1E7E3EF0"/>
    <w:lvl w:ilvl="0" w:tplc="3C980DE4">
      <w:start w:val="1"/>
      <w:numFmt w:val="decimalEnclosedCircle"/>
      <w:lvlText w:val="%1"/>
      <w:lvlJc w:val="left"/>
      <w:pPr>
        <w:ind w:left="360" w:hanging="360"/>
      </w:pPr>
      <w:rPr>
        <w:rFonts w:hint="default"/>
      </w:rPr>
    </w:lvl>
    <w:lvl w:ilvl="1" w:tplc="E744B9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FAC"/>
    <w:rsid w:val="00024585"/>
    <w:rsid w:val="00313CEC"/>
    <w:rsid w:val="00487B1B"/>
    <w:rsid w:val="00591F81"/>
    <w:rsid w:val="0061564E"/>
    <w:rsid w:val="007B385D"/>
    <w:rsid w:val="00866CF3"/>
    <w:rsid w:val="00A42617"/>
    <w:rsid w:val="00AD5121"/>
    <w:rsid w:val="00AE624C"/>
    <w:rsid w:val="00D22FAC"/>
    <w:rsid w:val="00DC6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17CF0E"/>
  <w15:chartTrackingRefBased/>
  <w15:docId w15:val="{3C9CD967-67C0-40B5-8E4C-99C0E1E7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22FA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2FAC"/>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D22F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D22FAC"/>
    <w:pPr>
      <w:ind w:leftChars="400" w:left="840"/>
    </w:pPr>
  </w:style>
  <w:style w:type="paragraph" w:styleId="a4">
    <w:name w:val="header"/>
    <w:basedOn w:val="a"/>
    <w:link w:val="a5"/>
    <w:uiPriority w:val="99"/>
    <w:unhideWhenUsed/>
    <w:rsid w:val="00AD5121"/>
    <w:pPr>
      <w:tabs>
        <w:tab w:val="center" w:pos="4252"/>
        <w:tab w:val="right" w:pos="8504"/>
      </w:tabs>
      <w:snapToGrid w:val="0"/>
    </w:pPr>
  </w:style>
  <w:style w:type="character" w:customStyle="1" w:styleId="a5">
    <w:name w:val="ヘッダー (文字)"/>
    <w:basedOn w:val="a0"/>
    <w:link w:val="a4"/>
    <w:uiPriority w:val="99"/>
    <w:rsid w:val="00AD5121"/>
  </w:style>
  <w:style w:type="paragraph" w:styleId="a6">
    <w:name w:val="footer"/>
    <w:basedOn w:val="a"/>
    <w:link w:val="a7"/>
    <w:uiPriority w:val="99"/>
    <w:unhideWhenUsed/>
    <w:rsid w:val="00AD5121"/>
    <w:pPr>
      <w:tabs>
        <w:tab w:val="center" w:pos="4252"/>
        <w:tab w:val="right" w:pos="8504"/>
      </w:tabs>
      <w:snapToGrid w:val="0"/>
    </w:pPr>
  </w:style>
  <w:style w:type="character" w:customStyle="1" w:styleId="a7">
    <w:name w:val="フッター (文字)"/>
    <w:basedOn w:val="a0"/>
    <w:link w:val="a6"/>
    <w:uiPriority w:val="99"/>
    <w:rsid w:val="00AD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3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Oishi Saeko</dc:creator>
  <cp:keywords/>
  <dc:description/>
  <cp:lastModifiedBy>大石 悠太</cp:lastModifiedBy>
  <cp:revision>2</cp:revision>
  <cp:lastPrinted>2021-05-01T06:41:00Z</cp:lastPrinted>
  <dcterms:created xsi:type="dcterms:W3CDTF">2021-05-01T06:42:00Z</dcterms:created>
  <dcterms:modified xsi:type="dcterms:W3CDTF">2021-05-01T06:42:00Z</dcterms:modified>
</cp:coreProperties>
</file>